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2C922" w14:textId="77777777" w:rsidR="00471627" w:rsidRPr="0003478F" w:rsidRDefault="00471627">
      <w:pPr>
        <w:rPr>
          <w:rFonts w:ascii="Times New Roman" w:hAnsi="Times New Roman" w:cs="Times New Roman"/>
        </w:rPr>
      </w:pPr>
    </w:p>
    <w:p w14:paraId="162AEE5B" w14:textId="77777777" w:rsidR="00471627" w:rsidRPr="0003478F" w:rsidRDefault="00486B0D">
      <w:pPr>
        <w:rPr>
          <w:rFonts w:ascii="Times New Roman" w:hAnsi="Times New Roman" w:cs="Times New Roman"/>
        </w:rPr>
      </w:pPr>
      <w:r w:rsidRPr="0003478F">
        <w:rPr>
          <w:rFonts w:ascii="Times New Roman" w:hAnsi="Times New Roman" w:cs="Times New Roman"/>
        </w:rPr>
        <w:t xml:space="preserve">The General Services Administration is developing an enterprise-wide cloud-based acquisition strategy under a multiple award Blanket Purchase Agreement (BPA), in support of all Federal, State, Local government agencies to deliver Software-As-A-Service (SaaS), Platform-As-A-Service (PaaS), and Infrastructure-As-A-Service (IaaS) -- all on a pay as you go basis from cloud service providers (CSPs) and including cloud-focused labor services.  </w:t>
      </w:r>
    </w:p>
    <w:p w14:paraId="0806CABD" w14:textId="77777777" w:rsidR="00471627" w:rsidRPr="0003478F" w:rsidRDefault="00471627">
      <w:pPr>
        <w:rPr>
          <w:rFonts w:ascii="Times New Roman" w:hAnsi="Times New Roman" w:cs="Times New Roman"/>
        </w:rPr>
      </w:pPr>
    </w:p>
    <w:p w14:paraId="079C788D" w14:textId="77777777" w:rsidR="00471627" w:rsidRPr="0003478F" w:rsidRDefault="00486B0D">
      <w:pPr>
        <w:rPr>
          <w:rFonts w:ascii="Times New Roman" w:hAnsi="Times New Roman" w:cs="Times New Roman"/>
          <w:b/>
        </w:rPr>
      </w:pPr>
      <w:r w:rsidRPr="0003478F">
        <w:rPr>
          <w:rFonts w:ascii="Times New Roman" w:hAnsi="Times New Roman" w:cs="Times New Roman"/>
          <w:b/>
        </w:rPr>
        <w:t xml:space="preserve">Market Research Notice:  </w:t>
      </w:r>
    </w:p>
    <w:p w14:paraId="18C95C11" w14:textId="77777777" w:rsidR="00471627" w:rsidRPr="0003478F" w:rsidRDefault="00471627">
      <w:pPr>
        <w:rPr>
          <w:rFonts w:ascii="Times New Roman" w:hAnsi="Times New Roman" w:cs="Times New Roman"/>
          <w:b/>
        </w:rPr>
      </w:pPr>
    </w:p>
    <w:p w14:paraId="7FDDBD68" w14:textId="0A9012CE" w:rsidR="00471627" w:rsidRPr="0003478F" w:rsidRDefault="00486B0D">
      <w:pPr>
        <w:shd w:val="clear" w:color="auto" w:fill="FFFFFF"/>
        <w:rPr>
          <w:rFonts w:ascii="Times New Roman" w:hAnsi="Times New Roman" w:cs="Times New Roman"/>
        </w:rPr>
      </w:pPr>
      <w:r w:rsidRPr="0003478F">
        <w:rPr>
          <w:rFonts w:ascii="Times New Roman" w:hAnsi="Times New Roman" w:cs="Times New Roman"/>
        </w:rPr>
        <w:t xml:space="preserve">This is Market Research Only in accordance with FAR Part 10. This is not a solicitation. THIS IS A REQUEST FOR INFORMATION (RFI) NOTICE ONLY. This RFI is for informational and planning purposes only and it does not constitute a Request for Quote (RFQ) or a promise to issue an RFQ in the future. It is not to be construed as a commitment by the Government for any actual procurement of materials, machinery, or services. Respondents are advised that the Government will not pay for any information or administrative costs incurred in response to this RFI. All costs associated with responding to this RFI are solely at the responding parties' expense. Respondents are solely responsible for properly marking and clearly identifying any proprietary information or trade secrets contained within their response. The Government will not be liable </w:t>
      </w:r>
      <w:r w:rsidR="005F755A" w:rsidRPr="0003478F">
        <w:rPr>
          <w:rFonts w:ascii="Times New Roman" w:hAnsi="Times New Roman" w:cs="Times New Roman"/>
        </w:rPr>
        <w:t>for or</w:t>
      </w:r>
      <w:r w:rsidRPr="0003478F">
        <w:rPr>
          <w:rFonts w:ascii="Times New Roman" w:hAnsi="Times New Roman" w:cs="Times New Roman"/>
        </w:rPr>
        <w:t xml:space="preserve"> suffer any consequential damages for any proprietary information not properly marked and clearly identified. Proprietary information received in response to </w:t>
      </w:r>
      <w:r w:rsidR="005F755A" w:rsidRPr="0003478F">
        <w:rPr>
          <w:rFonts w:ascii="Times New Roman" w:hAnsi="Times New Roman" w:cs="Times New Roman"/>
        </w:rPr>
        <w:t>this source</w:t>
      </w:r>
      <w:r w:rsidRPr="0003478F">
        <w:rPr>
          <w:rFonts w:ascii="Times New Roman" w:hAnsi="Times New Roman" w:cs="Times New Roman"/>
        </w:rPr>
        <w:t xml:space="preserve"> sought notice will be safeguarded and handled in accordance with the Trade Secrets Act (18 U.S.C. 1905).  No determination as to the viability of this potential requirement has been made at this point and there is currently no solicitation for this effort.  </w:t>
      </w:r>
    </w:p>
    <w:p w14:paraId="78B838B0" w14:textId="77777777" w:rsidR="00471627" w:rsidRPr="0003478F" w:rsidRDefault="00486B0D">
      <w:pPr>
        <w:shd w:val="clear" w:color="auto" w:fill="FFFFFF"/>
        <w:rPr>
          <w:rFonts w:ascii="Times New Roman" w:hAnsi="Times New Roman" w:cs="Times New Roman"/>
        </w:rPr>
      </w:pPr>
      <w:r w:rsidRPr="0003478F">
        <w:rPr>
          <w:rFonts w:ascii="Times New Roman" w:hAnsi="Times New Roman" w:cs="Times New Roman"/>
        </w:rPr>
        <w:t xml:space="preserve"> </w:t>
      </w:r>
    </w:p>
    <w:p w14:paraId="4E63A628" w14:textId="77777777" w:rsidR="00471627" w:rsidRPr="0003478F" w:rsidRDefault="00486B0D">
      <w:pPr>
        <w:shd w:val="clear" w:color="auto" w:fill="FFFFFF"/>
        <w:rPr>
          <w:rFonts w:ascii="Times New Roman" w:hAnsi="Times New Roman" w:cs="Times New Roman"/>
          <w:i/>
        </w:rPr>
      </w:pPr>
      <w:r w:rsidRPr="0003478F">
        <w:rPr>
          <w:rFonts w:ascii="Times New Roman" w:hAnsi="Times New Roman" w:cs="Times New Roman"/>
        </w:rPr>
        <w:t xml:space="preserve">By responding to this market </w:t>
      </w:r>
      <w:proofErr w:type="gramStart"/>
      <w:r w:rsidRPr="0003478F">
        <w:rPr>
          <w:rFonts w:ascii="Times New Roman" w:hAnsi="Times New Roman" w:cs="Times New Roman"/>
        </w:rPr>
        <w:t>research</w:t>
      </w:r>
      <w:proofErr w:type="gramEnd"/>
      <w:r w:rsidRPr="0003478F">
        <w:rPr>
          <w:rFonts w:ascii="Times New Roman" w:hAnsi="Times New Roman" w:cs="Times New Roman"/>
        </w:rPr>
        <w:t xml:space="preserve"> you provide the Government permission to share your submitted capabilities and contract information with other Government organizations in relationship to similar requirements for market research purposes</w:t>
      </w:r>
      <w:r w:rsidRPr="0003478F">
        <w:rPr>
          <w:rFonts w:ascii="Times New Roman" w:hAnsi="Times New Roman" w:cs="Times New Roman"/>
          <w:i/>
        </w:rPr>
        <w:t>.</w:t>
      </w:r>
    </w:p>
    <w:p w14:paraId="5FEA2DDD" w14:textId="77777777" w:rsidR="00471627" w:rsidRPr="0003478F" w:rsidRDefault="00486B0D">
      <w:pPr>
        <w:shd w:val="clear" w:color="auto" w:fill="FFFFFF"/>
        <w:rPr>
          <w:rFonts w:ascii="Times New Roman" w:hAnsi="Times New Roman" w:cs="Times New Roman"/>
        </w:rPr>
      </w:pPr>
      <w:r w:rsidRPr="0003478F">
        <w:rPr>
          <w:rFonts w:ascii="Times New Roman" w:hAnsi="Times New Roman" w:cs="Times New Roman"/>
        </w:rPr>
        <w:t xml:space="preserve"> </w:t>
      </w:r>
    </w:p>
    <w:p w14:paraId="12632D88" w14:textId="1B0463BB" w:rsidR="00471627" w:rsidRPr="0003478F" w:rsidRDefault="00471627">
      <w:pPr>
        <w:shd w:val="clear" w:color="auto" w:fill="FFFFFF"/>
        <w:rPr>
          <w:rFonts w:ascii="Times New Roman" w:hAnsi="Times New Roman" w:cs="Times New Roman"/>
        </w:rPr>
      </w:pPr>
    </w:p>
    <w:p w14:paraId="01D687BD" w14:textId="77777777" w:rsidR="00471627" w:rsidRPr="0003478F" w:rsidRDefault="00486B0D">
      <w:pPr>
        <w:shd w:val="clear" w:color="auto" w:fill="FFFFFF"/>
        <w:rPr>
          <w:rFonts w:ascii="Times New Roman" w:hAnsi="Times New Roman" w:cs="Times New Roman"/>
        </w:rPr>
      </w:pPr>
      <w:r w:rsidRPr="0003478F">
        <w:rPr>
          <w:rFonts w:ascii="Times New Roman" w:hAnsi="Times New Roman" w:cs="Times New Roman"/>
        </w:rPr>
        <w:t>Based on the responses submitted to this RFI, GSA reserves the right to issue all future requests for quotes directly to identified sources via email in accordance with FAR 8.405-3(b)(1)(ii)(B)(2).</w:t>
      </w:r>
    </w:p>
    <w:p w14:paraId="1E21FC29" w14:textId="77777777" w:rsidR="00471627" w:rsidRPr="0003478F" w:rsidRDefault="00471627">
      <w:pPr>
        <w:rPr>
          <w:rFonts w:ascii="Times New Roman" w:hAnsi="Times New Roman" w:cs="Times New Roman"/>
        </w:rPr>
      </w:pPr>
    </w:p>
    <w:p w14:paraId="18D3619A" w14:textId="77777777" w:rsidR="00471627" w:rsidRPr="0003478F" w:rsidRDefault="00471627">
      <w:pPr>
        <w:rPr>
          <w:rFonts w:ascii="Times New Roman" w:hAnsi="Times New Roman" w:cs="Times New Roman"/>
        </w:rPr>
      </w:pPr>
    </w:p>
    <w:p w14:paraId="00541DFA" w14:textId="77777777" w:rsidR="00471627" w:rsidRPr="0003478F" w:rsidRDefault="00471627">
      <w:pPr>
        <w:rPr>
          <w:rFonts w:ascii="Times New Roman" w:hAnsi="Times New Roman" w:cs="Times New Roman"/>
        </w:rPr>
      </w:pPr>
    </w:p>
    <w:p w14:paraId="360EA8CF" w14:textId="77777777" w:rsidR="00471627" w:rsidRPr="0003478F" w:rsidRDefault="00471627">
      <w:pPr>
        <w:rPr>
          <w:rFonts w:ascii="Times New Roman" w:hAnsi="Times New Roman" w:cs="Times New Roman"/>
        </w:rPr>
      </w:pPr>
    </w:p>
    <w:p w14:paraId="6B6ECE63" w14:textId="77777777" w:rsidR="00471627" w:rsidRPr="0003478F" w:rsidRDefault="00471627">
      <w:pPr>
        <w:rPr>
          <w:rFonts w:ascii="Times New Roman" w:hAnsi="Times New Roman" w:cs="Times New Roman"/>
        </w:rPr>
      </w:pPr>
    </w:p>
    <w:p w14:paraId="14F0953E" w14:textId="77777777" w:rsidR="00471627" w:rsidRPr="0003478F" w:rsidRDefault="00471627">
      <w:pPr>
        <w:rPr>
          <w:rFonts w:ascii="Times New Roman" w:hAnsi="Times New Roman" w:cs="Times New Roman"/>
        </w:rPr>
      </w:pPr>
    </w:p>
    <w:p w14:paraId="6C9A26F0" w14:textId="77777777" w:rsidR="00471627" w:rsidRPr="0003478F" w:rsidRDefault="00471627">
      <w:pPr>
        <w:rPr>
          <w:rFonts w:ascii="Times New Roman" w:hAnsi="Times New Roman" w:cs="Times New Roman"/>
        </w:rPr>
      </w:pPr>
    </w:p>
    <w:p w14:paraId="70D4C6F6" w14:textId="77777777" w:rsidR="00471627" w:rsidRPr="0003478F" w:rsidRDefault="00471627">
      <w:pPr>
        <w:rPr>
          <w:rFonts w:ascii="Times New Roman" w:hAnsi="Times New Roman" w:cs="Times New Roman"/>
        </w:rPr>
      </w:pPr>
    </w:p>
    <w:p w14:paraId="2DE1BC49" w14:textId="77777777" w:rsidR="00471627" w:rsidRPr="0003478F" w:rsidRDefault="00471627">
      <w:pPr>
        <w:rPr>
          <w:rFonts w:ascii="Times New Roman" w:hAnsi="Times New Roman" w:cs="Times New Roman"/>
        </w:rPr>
      </w:pPr>
    </w:p>
    <w:p w14:paraId="48010C2B" w14:textId="77777777" w:rsidR="00471627" w:rsidRPr="0003478F" w:rsidRDefault="00471627">
      <w:pPr>
        <w:rPr>
          <w:rFonts w:ascii="Times New Roman" w:hAnsi="Times New Roman" w:cs="Times New Roman"/>
        </w:rPr>
      </w:pPr>
    </w:p>
    <w:p w14:paraId="6B3CAAAE" w14:textId="77777777" w:rsidR="00471627" w:rsidRPr="0003478F" w:rsidRDefault="00486B0D">
      <w:pPr>
        <w:rPr>
          <w:rFonts w:ascii="Times New Roman" w:hAnsi="Times New Roman" w:cs="Times New Roman"/>
        </w:rPr>
      </w:pPr>
      <w:r w:rsidRPr="0003478F">
        <w:rPr>
          <w:rFonts w:ascii="Times New Roman" w:hAnsi="Times New Roman" w:cs="Times New Roman"/>
        </w:rPr>
        <w:t>------------------------------------------------------------------------------------------------------------------------------</w:t>
      </w:r>
    </w:p>
    <w:p w14:paraId="116CC5FB" w14:textId="77777777" w:rsidR="00471627" w:rsidRPr="0003478F" w:rsidRDefault="00486B0D">
      <w:pPr>
        <w:rPr>
          <w:rFonts w:ascii="Times New Roman" w:hAnsi="Times New Roman" w:cs="Times New Roman"/>
          <w:b/>
        </w:rPr>
      </w:pPr>
      <w:r w:rsidRPr="0003478F">
        <w:rPr>
          <w:rFonts w:ascii="Times New Roman" w:hAnsi="Times New Roman" w:cs="Times New Roman"/>
          <w:b/>
        </w:rPr>
        <w:t xml:space="preserve">Requirement: </w:t>
      </w:r>
    </w:p>
    <w:p w14:paraId="14F3EFE6" w14:textId="77777777" w:rsidR="00471627" w:rsidRPr="0003478F" w:rsidRDefault="00471627">
      <w:pPr>
        <w:rPr>
          <w:rFonts w:ascii="Times New Roman" w:hAnsi="Times New Roman" w:cs="Times New Roman"/>
        </w:rPr>
      </w:pPr>
    </w:p>
    <w:p w14:paraId="6D47097E" w14:textId="77777777" w:rsidR="00471627" w:rsidRPr="0003478F" w:rsidRDefault="00486B0D">
      <w:pPr>
        <w:rPr>
          <w:rFonts w:ascii="Times New Roman" w:hAnsi="Times New Roman" w:cs="Times New Roman"/>
        </w:rPr>
      </w:pPr>
      <w:r w:rsidRPr="0003478F">
        <w:rPr>
          <w:rFonts w:ascii="Times New Roman" w:hAnsi="Times New Roman" w:cs="Times New Roman"/>
        </w:rPr>
        <w:t>The enterprise-wide cloud-based strategy will allow agencies to acquire and implement secure, seamlessly integrated, commercial cloud service offerings as a replacement for legacy enterprise information technology (IT) services and products, to include but not limited to:</w:t>
      </w:r>
    </w:p>
    <w:p w14:paraId="594416CA" w14:textId="77777777" w:rsidR="00471627" w:rsidRPr="0003478F" w:rsidRDefault="00471627">
      <w:pPr>
        <w:rPr>
          <w:rFonts w:ascii="Times New Roman" w:hAnsi="Times New Roman" w:cs="Times New Roman"/>
        </w:rPr>
      </w:pPr>
    </w:p>
    <w:p w14:paraId="242B3281" w14:textId="77777777" w:rsidR="00471627" w:rsidRPr="0003478F" w:rsidRDefault="00486B0D">
      <w:pPr>
        <w:numPr>
          <w:ilvl w:val="0"/>
          <w:numId w:val="4"/>
        </w:numPr>
        <w:rPr>
          <w:rFonts w:ascii="Times New Roman" w:hAnsi="Times New Roman" w:cs="Times New Roman"/>
        </w:rPr>
      </w:pPr>
      <w:r w:rsidRPr="0003478F">
        <w:rPr>
          <w:rFonts w:ascii="Times New Roman" w:hAnsi="Times New Roman" w:cs="Times New Roman"/>
        </w:rPr>
        <w:t>Audio, video, collaboration, email, content management, records management, and office productivity, and more.</w:t>
      </w:r>
    </w:p>
    <w:p w14:paraId="283D40A7" w14:textId="77777777" w:rsidR="00471627" w:rsidRPr="0003478F" w:rsidRDefault="00471627">
      <w:pPr>
        <w:rPr>
          <w:rFonts w:ascii="Times New Roman" w:hAnsi="Times New Roman" w:cs="Times New Roman"/>
        </w:rPr>
      </w:pPr>
    </w:p>
    <w:p w14:paraId="50E60C93" w14:textId="77777777" w:rsidR="00471627" w:rsidRPr="0003478F" w:rsidRDefault="00486B0D">
      <w:pPr>
        <w:numPr>
          <w:ilvl w:val="0"/>
          <w:numId w:val="4"/>
        </w:numPr>
        <w:rPr>
          <w:rFonts w:ascii="Times New Roman" w:hAnsi="Times New Roman" w:cs="Times New Roman"/>
        </w:rPr>
      </w:pPr>
      <w:r w:rsidRPr="0003478F">
        <w:rPr>
          <w:rFonts w:ascii="Times New Roman" w:hAnsi="Times New Roman" w:cs="Times New Roman"/>
        </w:rPr>
        <w:t>Cloud computing services where third-party providers deliver hardware and software tools to agencies over the internet.   The providers host the hardware and software tools on their infrastructure.  This allows agencies to avoid installing in-house hardware and software to develop or run new applications.</w:t>
      </w:r>
    </w:p>
    <w:p w14:paraId="247D4F4D" w14:textId="77777777" w:rsidR="00471627" w:rsidRPr="0003478F" w:rsidRDefault="00471627">
      <w:pPr>
        <w:ind w:left="720"/>
        <w:rPr>
          <w:rFonts w:ascii="Times New Roman" w:hAnsi="Times New Roman" w:cs="Times New Roman"/>
        </w:rPr>
      </w:pPr>
    </w:p>
    <w:p w14:paraId="76580606" w14:textId="77777777" w:rsidR="00471627" w:rsidRPr="0003478F" w:rsidRDefault="00486B0D">
      <w:pPr>
        <w:numPr>
          <w:ilvl w:val="0"/>
          <w:numId w:val="4"/>
        </w:numPr>
        <w:rPr>
          <w:rFonts w:ascii="Times New Roman" w:hAnsi="Times New Roman" w:cs="Times New Roman"/>
        </w:rPr>
      </w:pPr>
      <w:r w:rsidRPr="0003478F">
        <w:rPr>
          <w:rFonts w:ascii="Times New Roman" w:hAnsi="Times New Roman" w:cs="Times New Roman"/>
        </w:rPr>
        <w:t>Cloud computing services where agencies effectively rent or lease servers for compute and storage in the cloud.   Agencies have the flexibility to run any operating system or applications on a consumption basis without the maintenance and operating costs of those services.</w:t>
      </w:r>
    </w:p>
    <w:p w14:paraId="29EC1834" w14:textId="77777777" w:rsidR="00471627" w:rsidRPr="0003478F" w:rsidRDefault="00471627">
      <w:pPr>
        <w:rPr>
          <w:rFonts w:ascii="Times New Roman" w:hAnsi="Times New Roman" w:cs="Times New Roman"/>
        </w:rPr>
      </w:pPr>
    </w:p>
    <w:p w14:paraId="61695ED3" w14:textId="77777777" w:rsidR="00471627" w:rsidRPr="0003478F" w:rsidRDefault="00486B0D">
      <w:pPr>
        <w:rPr>
          <w:rFonts w:ascii="Times New Roman" w:hAnsi="Times New Roman" w:cs="Times New Roman"/>
        </w:rPr>
      </w:pPr>
      <w:r w:rsidRPr="0003478F">
        <w:rPr>
          <w:rFonts w:ascii="Times New Roman" w:hAnsi="Times New Roman" w:cs="Times New Roman"/>
        </w:rPr>
        <w:t xml:space="preserve">As a prerequisite, all proposed offerings would be listed on the GSA Schedule (MAS) Special Item Number (SIN) 518210C.  This new strategy seeks to leverage the current requirements of the SIN while adding new requirements to make it easier for agencies to order and manage cloud instances.  </w:t>
      </w:r>
    </w:p>
    <w:p w14:paraId="2267BFFD" w14:textId="77777777" w:rsidR="00471627" w:rsidRPr="0003478F" w:rsidRDefault="00471627">
      <w:pPr>
        <w:rPr>
          <w:rFonts w:ascii="Times New Roman" w:hAnsi="Times New Roman" w:cs="Times New Roman"/>
        </w:rPr>
      </w:pPr>
    </w:p>
    <w:p w14:paraId="013CFFA4" w14:textId="77777777" w:rsidR="00471627" w:rsidRPr="0003478F" w:rsidRDefault="00486B0D">
      <w:pPr>
        <w:rPr>
          <w:rFonts w:ascii="Times New Roman" w:hAnsi="Times New Roman" w:cs="Times New Roman"/>
        </w:rPr>
      </w:pPr>
      <w:r w:rsidRPr="0003478F">
        <w:rPr>
          <w:rFonts w:ascii="Times New Roman" w:hAnsi="Times New Roman" w:cs="Times New Roman"/>
        </w:rPr>
        <w:t>The additional requirements contemplated are:</w:t>
      </w:r>
    </w:p>
    <w:p w14:paraId="1C27E8EF" w14:textId="77777777" w:rsidR="00471627" w:rsidRPr="0003478F" w:rsidRDefault="00471627">
      <w:pPr>
        <w:rPr>
          <w:rFonts w:ascii="Times New Roman" w:hAnsi="Times New Roman" w:cs="Times New Roman"/>
        </w:rPr>
      </w:pPr>
    </w:p>
    <w:p w14:paraId="421FCEB3" w14:textId="77777777" w:rsidR="00471627" w:rsidRPr="0003478F" w:rsidRDefault="00486B0D">
      <w:pPr>
        <w:numPr>
          <w:ilvl w:val="0"/>
          <w:numId w:val="6"/>
        </w:numPr>
        <w:rPr>
          <w:rFonts w:ascii="Times New Roman" w:hAnsi="Times New Roman" w:cs="Times New Roman"/>
        </w:rPr>
      </w:pPr>
      <w:r w:rsidRPr="0003478F">
        <w:rPr>
          <w:rFonts w:ascii="Times New Roman" w:hAnsi="Times New Roman" w:cs="Times New Roman"/>
        </w:rPr>
        <w:t>Supply Chain Risk Management (SCRM) Plan, including:</w:t>
      </w:r>
    </w:p>
    <w:p w14:paraId="59497F02" w14:textId="77777777" w:rsidR="00471627" w:rsidRPr="0003478F" w:rsidRDefault="00486B0D">
      <w:pPr>
        <w:numPr>
          <w:ilvl w:val="1"/>
          <w:numId w:val="6"/>
        </w:numPr>
        <w:rPr>
          <w:rFonts w:ascii="Times New Roman" w:hAnsi="Times New Roman" w:cs="Times New Roman"/>
        </w:rPr>
      </w:pPr>
      <w:r w:rsidRPr="0003478F">
        <w:rPr>
          <w:rFonts w:ascii="Times New Roman" w:hAnsi="Times New Roman" w:cs="Times New Roman"/>
        </w:rPr>
        <w:t>The use of system security engineering processes that specifies a system that protects against external threats along with protection against hardware and software vulnerabilities.</w:t>
      </w:r>
    </w:p>
    <w:p w14:paraId="739A46F1" w14:textId="77777777" w:rsidR="00471627" w:rsidRPr="0003478F" w:rsidRDefault="00486B0D">
      <w:pPr>
        <w:numPr>
          <w:ilvl w:val="1"/>
          <w:numId w:val="6"/>
        </w:numPr>
        <w:rPr>
          <w:rFonts w:ascii="Times New Roman" w:hAnsi="Times New Roman" w:cs="Times New Roman"/>
        </w:rPr>
      </w:pPr>
      <w:r w:rsidRPr="0003478F">
        <w:rPr>
          <w:rFonts w:ascii="Times New Roman" w:hAnsi="Times New Roman" w:cs="Times New Roman"/>
        </w:rPr>
        <w:t>The contractor’s strategy for implementing SCRM security requirements throughout the life of the contract, addressing security controls described in National Institute of Standards and Technology (NIST) SP 800-53, 800-144, 800-146, 800-171 and 800-210.</w:t>
      </w:r>
    </w:p>
    <w:p w14:paraId="00A075E1" w14:textId="77777777" w:rsidR="00471627" w:rsidRPr="0003478F" w:rsidRDefault="00486B0D">
      <w:pPr>
        <w:numPr>
          <w:ilvl w:val="0"/>
          <w:numId w:val="6"/>
        </w:numPr>
        <w:rPr>
          <w:rFonts w:ascii="Times New Roman" w:hAnsi="Times New Roman" w:cs="Times New Roman"/>
        </w:rPr>
      </w:pPr>
      <w:r w:rsidRPr="0003478F">
        <w:rPr>
          <w:rFonts w:ascii="Times New Roman" w:hAnsi="Times New Roman" w:cs="Times New Roman"/>
        </w:rPr>
        <w:t>A Federal Risk and Authorization Management Program (FedRAMP) Authorization to Operate (ATO) or security action plan that includes planned adherence to the appropriate NIST security controls that would comprise a FedRAMP ATO.</w:t>
      </w:r>
    </w:p>
    <w:p w14:paraId="26D6E2A0" w14:textId="77777777" w:rsidR="00471627" w:rsidRPr="0003478F" w:rsidRDefault="00486B0D">
      <w:pPr>
        <w:numPr>
          <w:ilvl w:val="0"/>
          <w:numId w:val="6"/>
        </w:numPr>
        <w:rPr>
          <w:rFonts w:ascii="Times New Roman" w:hAnsi="Times New Roman" w:cs="Times New Roman"/>
        </w:rPr>
      </w:pPr>
      <w:r w:rsidRPr="0003478F">
        <w:rPr>
          <w:rFonts w:ascii="Times New Roman" w:hAnsi="Times New Roman" w:cs="Times New Roman"/>
        </w:rPr>
        <w:t>An enterprise-wide dashboard for monitoring and reporting on:</w:t>
      </w:r>
    </w:p>
    <w:p w14:paraId="1CC0DC36" w14:textId="77777777" w:rsidR="00471627" w:rsidRPr="0003478F" w:rsidRDefault="00486B0D">
      <w:pPr>
        <w:numPr>
          <w:ilvl w:val="1"/>
          <w:numId w:val="6"/>
        </w:numPr>
        <w:rPr>
          <w:rFonts w:ascii="Times New Roman" w:hAnsi="Times New Roman" w:cs="Times New Roman"/>
        </w:rPr>
      </w:pPr>
      <w:r w:rsidRPr="0003478F">
        <w:rPr>
          <w:rFonts w:ascii="Times New Roman" w:hAnsi="Times New Roman" w:cs="Times New Roman"/>
        </w:rPr>
        <w:t>Cloud services (IaaS, etc.) delivered by the provider.</w:t>
      </w:r>
    </w:p>
    <w:p w14:paraId="2DCCB88E" w14:textId="77777777" w:rsidR="00471627" w:rsidRPr="0003478F" w:rsidRDefault="00486B0D">
      <w:pPr>
        <w:numPr>
          <w:ilvl w:val="1"/>
          <w:numId w:val="6"/>
        </w:numPr>
        <w:rPr>
          <w:rFonts w:ascii="Times New Roman" w:hAnsi="Times New Roman" w:cs="Times New Roman"/>
        </w:rPr>
      </w:pPr>
      <w:r w:rsidRPr="0003478F">
        <w:rPr>
          <w:rFonts w:ascii="Times New Roman" w:hAnsi="Times New Roman" w:cs="Times New Roman"/>
        </w:rPr>
        <w:t>Cloud services (IaaS, etc.) delivered by other providers.</w:t>
      </w:r>
    </w:p>
    <w:p w14:paraId="21D0F2DF" w14:textId="77777777" w:rsidR="00471627" w:rsidRPr="0003478F" w:rsidRDefault="00486B0D">
      <w:pPr>
        <w:numPr>
          <w:ilvl w:val="1"/>
          <w:numId w:val="6"/>
        </w:numPr>
        <w:rPr>
          <w:rFonts w:ascii="Times New Roman" w:hAnsi="Times New Roman" w:cs="Times New Roman"/>
        </w:rPr>
      </w:pPr>
      <w:r w:rsidRPr="0003478F">
        <w:rPr>
          <w:rFonts w:ascii="Times New Roman" w:hAnsi="Times New Roman" w:cs="Times New Roman"/>
        </w:rPr>
        <w:t>IT services on premises (non-cloud)</w:t>
      </w:r>
    </w:p>
    <w:p w14:paraId="68021795" w14:textId="77777777" w:rsidR="00471627" w:rsidRPr="0003478F" w:rsidRDefault="00486B0D">
      <w:pPr>
        <w:numPr>
          <w:ilvl w:val="1"/>
          <w:numId w:val="6"/>
        </w:numPr>
        <w:rPr>
          <w:rFonts w:ascii="Times New Roman" w:hAnsi="Times New Roman" w:cs="Times New Roman"/>
        </w:rPr>
      </w:pPr>
      <w:r w:rsidRPr="0003478F">
        <w:rPr>
          <w:rFonts w:ascii="Times New Roman" w:hAnsi="Times New Roman" w:cs="Times New Roman"/>
        </w:rPr>
        <w:t xml:space="preserve">Utilization, </w:t>
      </w:r>
      <w:proofErr w:type="spellStart"/>
      <w:proofErr w:type="gramStart"/>
      <w:r w:rsidRPr="0003478F">
        <w:rPr>
          <w:rFonts w:ascii="Times New Roman" w:hAnsi="Times New Roman" w:cs="Times New Roman"/>
        </w:rPr>
        <w:t>billing,and</w:t>
      </w:r>
      <w:proofErr w:type="spellEnd"/>
      <w:proofErr w:type="gramEnd"/>
      <w:r w:rsidRPr="0003478F">
        <w:rPr>
          <w:rFonts w:ascii="Times New Roman" w:hAnsi="Times New Roman" w:cs="Times New Roman"/>
        </w:rPr>
        <w:t xml:space="preserve"> security posture/status of all of the above.</w:t>
      </w:r>
    </w:p>
    <w:p w14:paraId="334FAB06" w14:textId="77777777" w:rsidR="00471627" w:rsidRPr="0003478F" w:rsidRDefault="00486B0D">
      <w:pPr>
        <w:numPr>
          <w:ilvl w:val="0"/>
          <w:numId w:val="6"/>
        </w:numPr>
        <w:rPr>
          <w:rFonts w:ascii="Times New Roman" w:hAnsi="Times New Roman" w:cs="Times New Roman"/>
        </w:rPr>
      </w:pPr>
      <w:r w:rsidRPr="0003478F">
        <w:rPr>
          <w:rFonts w:ascii="Times New Roman" w:hAnsi="Times New Roman" w:cs="Times New Roman"/>
        </w:rPr>
        <w:t>Transactional Data Reporting (TDR) compliance for all products and services provided under the vehicle.</w:t>
      </w:r>
    </w:p>
    <w:p w14:paraId="1260D8F4" w14:textId="77777777" w:rsidR="00471627" w:rsidRPr="0003478F" w:rsidRDefault="00486B0D">
      <w:pPr>
        <w:numPr>
          <w:ilvl w:val="1"/>
          <w:numId w:val="6"/>
        </w:numPr>
        <w:rPr>
          <w:rFonts w:ascii="Times New Roman" w:hAnsi="Times New Roman" w:cs="Times New Roman"/>
        </w:rPr>
      </w:pPr>
      <w:r w:rsidRPr="0003478F">
        <w:rPr>
          <w:rFonts w:ascii="Times New Roman" w:hAnsi="Times New Roman" w:cs="Times New Roman"/>
        </w:rPr>
        <w:t xml:space="preserve">Commercial cloud services using the Cloud Service Providers (CSPs) unique identifier (e.g., Stock Keeping Units (SKU), Universal Product Code (UPC)). </w:t>
      </w:r>
    </w:p>
    <w:p w14:paraId="286FBEF7" w14:textId="77777777" w:rsidR="00471627" w:rsidRPr="0003478F" w:rsidRDefault="00486B0D">
      <w:pPr>
        <w:numPr>
          <w:ilvl w:val="1"/>
          <w:numId w:val="6"/>
        </w:numPr>
        <w:rPr>
          <w:rFonts w:ascii="Times New Roman" w:hAnsi="Times New Roman" w:cs="Times New Roman"/>
        </w:rPr>
      </w:pPr>
      <w:r w:rsidRPr="0003478F">
        <w:rPr>
          <w:rFonts w:ascii="Times New Roman" w:hAnsi="Times New Roman" w:cs="Times New Roman"/>
        </w:rPr>
        <w:lastRenderedPageBreak/>
        <w:t xml:space="preserve">Labor categories and hourly labor rates correlated to the cloud-related professional service provided (e.g., cloud application development, cloud optimization). </w:t>
      </w:r>
    </w:p>
    <w:p w14:paraId="61FDD7A7" w14:textId="77777777" w:rsidR="00471627" w:rsidRPr="0003478F" w:rsidRDefault="00471627">
      <w:pPr>
        <w:rPr>
          <w:rFonts w:ascii="Times New Roman" w:hAnsi="Times New Roman" w:cs="Times New Roman"/>
        </w:rPr>
      </w:pPr>
    </w:p>
    <w:p w14:paraId="62471E46" w14:textId="77777777" w:rsidR="00471627" w:rsidRPr="0003478F" w:rsidRDefault="00486B0D">
      <w:pPr>
        <w:rPr>
          <w:rFonts w:ascii="Times New Roman" w:hAnsi="Times New Roman" w:cs="Times New Roman"/>
        </w:rPr>
      </w:pPr>
      <w:r w:rsidRPr="0003478F">
        <w:rPr>
          <w:rFonts w:ascii="Times New Roman" w:hAnsi="Times New Roman" w:cs="Times New Roman"/>
        </w:rPr>
        <w:t xml:space="preserve">Market research indicates the IT services above are available and can be delivered through a government-wide acquisition.  In addition, since the pandemic, agencies have been moving toward more </w:t>
      </w:r>
      <w:proofErr w:type="gramStart"/>
      <w:r w:rsidRPr="0003478F">
        <w:rPr>
          <w:rFonts w:ascii="Times New Roman" w:hAnsi="Times New Roman" w:cs="Times New Roman"/>
        </w:rPr>
        <w:t>cloud based</w:t>
      </w:r>
      <w:proofErr w:type="gramEnd"/>
      <w:r w:rsidRPr="0003478F">
        <w:rPr>
          <w:rFonts w:ascii="Times New Roman" w:hAnsi="Times New Roman" w:cs="Times New Roman"/>
        </w:rPr>
        <w:t xml:space="preserve"> solutions to achieve the following:</w:t>
      </w:r>
    </w:p>
    <w:p w14:paraId="5D613FE4" w14:textId="77777777" w:rsidR="00471627" w:rsidRPr="0003478F" w:rsidRDefault="00471627">
      <w:pPr>
        <w:rPr>
          <w:rFonts w:ascii="Times New Roman" w:hAnsi="Times New Roman" w:cs="Times New Roman"/>
        </w:rPr>
      </w:pPr>
    </w:p>
    <w:p w14:paraId="76DCED35" w14:textId="77777777" w:rsidR="00471627" w:rsidRPr="0003478F" w:rsidRDefault="00486B0D">
      <w:pPr>
        <w:numPr>
          <w:ilvl w:val="0"/>
          <w:numId w:val="5"/>
        </w:numPr>
        <w:rPr>
          <w:rFonts w:ascii="Times New Roman" w:hAnsi="Times New Roman" w:cs="Times New Roman"/>
        </w:rPr>
      </w:pPr>
      <w:r w:rsidRPr="0003478F">
        <w:rPr>
          <w:rFonts w:ascii="Times New Roman" w:hAnsi="Times New Roman" w:cs="Times New Roman"/>
        </w:rPr>
        <w:t>Accelerate the scalability for operational requirements</w:t>
      </w:r>
    </w:p>
    <w:p w14:paraId="1485133A" w14:textId="77777777" w:rsidR="00471627" w:rsidRPr="0003478F" w:rsidRDefault="00486B0D">
      <w:pPr>
        <w:numPr>
          <w:ilvl w:val="0"/>
          <w:numId w:val="5"/>
        </w:numPr>
        <w:rPr>
          <w:rFonts w:ascii="Times New Roman" w:hAnsi="Times New Roman" w:cs="Times New Roman"/>
        </w:rPr>
      </w:pPr>
      <w:r w:rsidRPr="0003478F">
        <w:rPr>
          <w:rFonts w:ascii="Times New Roman" w:hAnsi="Times New Roman" w:cs="Times New Roman"/>
        </w:rPr>
        <w:t>Survivability and Redundancy</w:t>
      </w:r>
    </w:p>
    <w:p w14:paraId="503F4D0B" w14:textId="77777777" w:rsidR="00471627" w:rsidRPr="0003478F" w:rsidRDefault="00486B0D">
      <w:pPr>
        <w:numPr>
          <w:ilvl w:val="0"/>
          <w:numId w:val="5"/>
        </w:numPr>
        <w:rPr>
          <w:rFonts w:ascii="Times New Roman" w:hAnsi="Times New Roman" w:cs="Times New Roman"/>
        </w:rPr>
      </w:pPr>
      <w:r w:rsidRPr="0003478F">
        <w:rPr>
          <w:rFonts w:ascii="Times New Roman" w:hAnsi="Times New Roman" w:cs="Times New Roman"/>
        </w:rPr>
        <w:t>Support the government’s telework program</w:t>
      </w:r>
    </w:p>
    <w:p w14:paraId="277B88F2" w14:textId="77777777" w:rsidR="00471627" w:rsidRPr="0003478F" w:rsidRDefault="00486B0D">
      <w:pPr>
        <w:numPr>
          <w:ilvl w:val="0"/>
          <w:numId w:val="5"/>
        </w:numPr>
        <w:rPr>
          <w:rFonts w:ascii="Times New Roman" w:hAnsi="Times New Roman" w:cs="Times New Roman"/>
        </w:rPr>
      </w:pPr>
      <w:r w:rsidRPr="0003478F">
        <w:rPr>
          <w:rFonts w:ascii="Times New Roman" w:hAnsi="Times New Roman" w:cs="Times New Roman"/>
        </w:rPr>
        <w:t>Reduce the reliance on legacy systems</w:t>
      </w:r>
    </w:p>
    <w:p w14:paraId="49417F9C" w14:textId="77777777" w:rsidR="00471627" w:rsidRPr="0003478F" w:rsidRDefault="00471627">
      <w:pPr>
        <w:rPr>
          <w:rFonts w:ascii="Times New Roman" w:hAnsi="Times New Roman" w:cs="Times New Roman"/>
        </w:rPr>
      </w:pPr>
    </w:p>
    <w:p w14:paraId="70C95963" w14:textId="77777777" w:rsidR="00471627" w:rsidRPr="0003478F" w:rsidRDefault="00486B0D">
      <w:pPr>
        <w:rPr>
          <w:rFonts w:ascii="Times New Roman" w:hAnsi="Times New Roman" w:cs="Times New Roman"/>
        </w:rPr>
      </w:pPr>
      <w:r w:rsidRPr="0003478F">
        <w:rPr>
          <w:rFonts w:ascii="Times New Roman" w:hAnsi="Times New Roman" w:cs="Times New Roman"/>
          <w:noProof/>
        </w:rPr>
        <w:drawing>
          <wp:inline distT="19050" distB="19050" distL="19050" distR="19050" wp14:anchorId="0EE8F1AC" wp14:editId="198C0DC8">
            <wp:extent cx="5943600" cy="32258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943600" cy="3225800"/>
                    </a:xfrm>
                    <a:prstGeom prst="rect">
                      <a:avLst/>
                    </a:prstGeom>
                    <a:ln/>
                  </pic:spPr>
                </pic:pic>
              </a:graphicData>
            </a:graphic>
          </wp:inline>
        </w:drawing>
      </w:r>
    </w:p>
    <w:p w14:paraId="7777235F" w14:textId="77777777" w:rsidR="00471627" w:rsidRPr="0003478F" w:rsidRDefault="00471627">
      <w:pPr>
        <w:jc w:val="center"/>
        <w:rPr>
          <w:rFonts w:ascii="Times New Roman" w:hAnsi="Times New Roman" w:cs="Times New Roman"/>
        </w:rPr>
      </w:pPr>
    </w:p>
    <w:tbl>
      <w:tblPr>
        <w:tblStyle w:val="a"/>
        <w:tblW w:w="835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355"/>
      </w:tblGrid>
      <w:tr w:rsidR="00471627" w:rsidRPr="0003478F" w14:paraId="5CC10BF3" w14:textId="77777777">
        <w:trPr>
          <w:trHeight w:val="525"/>
          <w:jc w:val="center"/>
        </w:trPr>
        <w:tc>
          <w:tcPr>
            <w:tcW w:w="8355" w:type="dxa"/>
            <w:shd w:val="clear" w:color="auto" w:fill="EFEFEF"/>
            <w:tcMar>
              <w:top w:w="100" w:type="dxa"/>
              <w:left w:w="100" w:type="dxa"/>
              <w:bottom w:w="100" w:type="dxa"/>
              <w:right w:w="100" w:type="dxa"/>
            </w:tcMar>
          </w:tcPr>
          <w:p w14:paraId="3094EFD2" w14:textId="77777777" w:rsidR="00471627" w:rsidRPr="0003478F" w:rsidRDefault="00486B0D">
            <w:pPr>
              <w:widowControl w:val="0"/>
              <w:spacing w:line="240" w:lineRule="auto"/>
              <w:jc w:val="center"/>
              <w:rPr>
                <w:rFonts w:ascii="Times New Roman" w:hAnsi="Times New Roman" w:cs="Times New Roman"/>
                <w:b/>
              </w:rPr>
            </w:pPr>
            <w:r w:rsidRPr="0003478F">
              <w:rPr>
                <w:rFonts w:ascii="Times New Roman" w:hAnsi="Times New Roman" w:cs="Times New Roman"/>
                <w:b/>
              </w:rPr>
              <w:t xml:space="preserve">Security </w:t>
            </w:r>
          </w:p>
        </w:tc>
      </w:tr>
    </w:tbl>
    <w:p w14:paraId="74F4601C" w14:textId="77777777" w:rsidR="00471627" w:rsidRPr="0003478F" w:rsidRDefault="00471627">
      <w:pPr>
        <w:jc w:val="center"/>
        <w:rPr>
          <w:rFonts w:ascii="Times New Roman" w:hAnsi="Times New Roman" w:cs="Times New Roman"/>
          <w:b/>
        </w:rPr>
      </w:pPr>
    </w:p>
    <w:p w14:paraId="5E181585" w14:textId="77777777" w:rsidR="00471627" w:rsidRPr="0003478F" w:rsidRDefault="00486B0D">
      <w:pPr>
        <w:rPr>
          <w:rFonts w:ascii="Times New Roman" w:hAnsi="Times New Roman" w:cs="Times New Roman"/>
          <w:b/>
        </w:rPr>
      </w:pPr>
      <w:r w:rsidRPr="0003478F">
        <w:rPr>
          <w:rFonts w:ascii="Times New Roman" w:hAnsi="Times New Roman" w:cs="Times New Roman"/>
          <w:b/>
        </w:rPr>
        <w:t>(All requirements in grey are contemplated for inclusion in the strategy.)</w:t>
      </w:r>
    </w:p>
    <w:p w14:paraId="5CFE7930" w14:textId="77777777" w:rsidR="00471627" w:rsidRPr="0003478F" w:rsidRDefault="00471627">
      <w:pPr>
        <w:rPr>
          <w:rFonts w:ascii="Times New Roman" w:hAnsi="Times New Roman" w:cs="Times New Roman"/>
          <w:b/>
        </w:rPr>
      </w:pPr>
    </w:p>
    <w:p w14:paraId="297C1987" w14:textId="77777777" w:rsidR="00471627" w:rsidRPr="0003478F" w:rsidRDefault="00486B0D">
      <w:pPr>
        <w:rPr>
          <w:rFonts w:ascii="Times New Roman" w:hAnsi="Times New Roman" w:cs="Times New Roman"/>
          <w:b/>
        </w:rPr>
      </w:pPr>
      <w:r w:rsidRPr="0003478F">
        <w:rPr>
          <w:rFonts w:ascii="Times New Roman" w:hAnsi="Times New Roman" w:cs="Times New Roman"/>
          <w:b/>
        </w:rPr>
        <w:t xml:space="preserve">Please respond if your firm </w:t>
      </w:r>
      <w:proofErr w:type="gramStart"/>
      <w:r w:rsidRPr="0003478F">
        <w:rPr>
          <w:rFonts w:ascii="Times New Roman" w:hAnsi="Times New Roman" w:cs="Times New Roman"/>
          <w:b/>
        </w:rPr>
        <w:t>is capable of meeting</w:t>
      </w:r>
      <w:proofErr w:type="gramEnd"/>
      <w:r w:rsidRPr="0003478F">
        <w:rPr>
          <w:rFonts w:ascii="Times New Roman" w:hAnsi="Times New Roman" w:cs="Times New Roman"/>
          <w:b/>
        </w:rPr>
        <w:t xml:space="preserve"> the requirements.  </w:t>
      </w:r>
    </w:p>
    <w:p w14:paraId="18EC29E2" w14:textId="77777777" w:rsidR="00471627" w:rsidRPr="0003478F" w:rsidRDefault="00471627">
      <w:pPr>
        <w:rPr>
          <w:rFonts w:ascii="Times New Roman" w:hAnsi="Times New Roman" w:cs="Times New Roman"/>
          <w:b/>
        </w:rPr>
      </w:pPr>
    </w:p>
    <w:p w14:paraId="370F94C6" w14:textId="77777777" w:rsidR="00471627" w:rsidRPr="0003478F" w:rsidRDefault="00486B0D">
      <w:pPr>
        <w:rPr>
          <w:rFonts w:ascii="Times New Roman" w:hAnsi="Times New Roman" w:cs="Times New Roman"/>
          <w:b/>
        </w:rPr>
      </w:pPr>
      <w:r w:rsidRPr="0003478F">
        <w:rPr>
          <w:rFonts w:ascii="Times New Roman" w:hAnsi="Times New Roman" w:cs="Times New Roman"/>
          <w:b/>
        </w:rPr>
        <w:t>-------------------------------------------------------------------------------------------------------------------------------</w:t>
      </w:r>
    </w:p>
    <w:p w14:paraId="6BCB4951" w14:textId="77777777" w:rsidR="00471627" w:rsidRPr="0003478F" w:rsidRDefault="00486B0D">
      <w:pPr>
        <w:rPr>
          <w:rFonts w:ascii="Times New Roman" w:hAnsi="Times New Roman" w:cs="Times New Roman"/>
          <w:b/>
        </w:rPr>
      </w:pPr>
      <w:r w:rsidRPr="0003478F">
        <w:rPr>
          <w:rFonts w:ascii="Times New Roman" w:hAnsi="Times New Roman" w:cs="Times New Roman"/>
          <w:b/>
        </w:rPr>
        <w:t xml:space="preserve">Company Business Information - </w:t>
      </w:r>
    </w:p>
    <w:p w14:paraId="70C89D03" w14:textId="77777777" w:rsidR="00471627" w:rsidRPr="0003478F" w:rsidRDefault="00471627">
      <w:pPr>
        <w:rPr>
          <w:rFonts w:ascii="Times New Roman" w:hAnsi="Times New Roman" w:cs="Times New Roman"/>
          <w:b/>
        </w:rPr>
      </w:pPr>
    </w:p>
    <w:p w14:paraId="5B3C6E34" w14:textId="77777777" w:rsidR="00471627" w:rsidRPr="0003478F" w:rsidRDefault="00486B0D">
      <w:pPr>
        <w:rPr>
          <w:rFonts w:ascii="Times New Roman" w:hAnsi="Times New Roman" w:cs="Times New Roman"/>
        </w:rPr>
      </w:pPr>
      <w:r w:rsidRPr="0003478F">
        <w:rPr>
          <w:rFonts w:ascii="Times New Roman" w:hAnsi="Times New Roman" w:cs="Times New Roman"/>
        </w:rPr>
        <w:t xml:space="preserve">Company Name - </w:t>
      </w:r>
    </w:p>
    <w:p w14:paraId="385CB34F" w14:textId="77777777" w:rsidR="00471627" w:rsidRPr="0003478F" w:rsidRDefault="00471627">
      <w:pPr>
        <w:rPr>
          <w:rFonts w:ascii="Times New Roman" w:hAnsi="Times New Roman" w:cs="Times New Roman"/>
        </w:rPr>
      </w:pPr>
    </w:p>
    <w:p w14:paraId="57579F2F" w14:textId="77777777" w:rsidR="00471627" w:rsidRPr="0003478F" w:rsidRDefault="00486B0D">
      <w:pPr>
        <w:rPr>
          <w:rFonts w:ascii="Times New Roman" w:hAnsi="Times New Roman" w:cs="Times New Roman"/>
        </w:rPr>
      </w:pPr>
      <w:r w:rsidRPr="0003478F">
        <w:rPr>
          <w:rFonts w:ascii="Times New Roman" w:hAnsi="Times New Roman" w:cs="Times New Roman"/>
        </w:rPr>
        <w:t>GSA IT Schedule Contract Number -</w:t>
      </w:r>
    </w:p>
    <w:p w14:paraId="5782C4D6" w14:textId="77777777" w:rsidR="00471627" w:rsidRPr="0003478F" w:rsidRDefault="00471627">
      <w:pPr>
        <w:rPr>
          <w:rFonts w:ascii="Times New Roman" w:hAnsi="Times New Roman" w:cs="Times New Roman"/>
        </w:rPr>
      </w:pPr>
    </w:p>
    <w:p w14:paraId="4EC61BC2" w14:textId="77777777" w:rsidR="00471627" w:rsidRPr="0003478F" w:rsidRDefault="00486B0D">
      <w:pPr>
        <w:rPr>
          <w:rFonts w:ascii="Times New Roman" w:hAnsi="Times New Roman" w:cs="Times New Roman"/>
        </w:rPr>
      </w:pPr>
      <w:r w:rsidRPr="0003478F">
        <w:rPr>
          <w:rFonts w:ascii="Times New Roman" w:hAnsi="Times New Roman" w:cs="Times New Roman"/>
        </w:rPr>
        <w:t xml:space="preserve">POC Email - </w:t>
      </w:r>
    </w:p>
    <w:p w14:paraId="2123CF66" w14:textId="77777777" w:rsidR="00471627" w:rsidRPr="0003478F" w:rsidRDefault="00471627">
      <w:pPr>
        <w:rPr>
          <w:rFonts w:ascii="Times New Roman" w:hAnsi="Times New Roman" w:cs="Times New Roman"/>
        </w:rPr>
      </w:pPr>
    </w:p>
    <w:p w14:paraId="75D8416F" w14:textId="77777777" w:rsidR="00471627" w:rsidRPr="0003478F" w:rsidRDefault="00486B0D">
      <w:pPr>
        <w:rPr>
          <w:rFonts w:ascii="Times New Roman" w:hAnsi="Times New Roman" w:cs="Times New Roman"/>
        </w:rPr>
      </w:pPr>
      <w:r w:rsidRPr="0003478F">
        <w:rPr>
          <w:rFonts w:ascii="Times New Roman" w:hAnsi="Times New Roman" w:cs="Times New Roman"/>
        </w:rPr>
        <w:t>POC Phone # -</w:t>
      </w:r>
    </w:p>
    <w:p w14:paraId="0453472C" w14:textId="77777777" w:rsidR="00471627" w:rsidRPr="0003478F" w:rsidRDefault="00471627">
      <w:pPr>
        <w:rPr>
          <w:rFonts w:ascii="Times New Roman" w:hAnsi="Times New Roman" w:cs="Times New Roman"/>
        </w:rPr>
      </w:pPr>
    </w:p>
    <w:p w14:paraId="09DE229A" w14:textId="77777777" w:rsidR="00471627" w:rsidRPr="0003478F" w:rsidRDefault="00486B0D">
      <w:pPr>
        <w:rPr>
          <w:rFonts w:ascii="Times New Roman" w:hAnsi="Times New Roman" w:cs="Times New Roman"/>
        </w:rPr>
      </w:pPr>
      <w:r w:rsidRPr="0003478F">
        <w:rPr>
          <w:rFonts w:ascii="Times New Roman" w:hAnsi="Times New Roman" w:cs="Times New Roman"/>
        </w:rPr>
        <w:t xml:space="preserve">DUNS Number - </w:t>
      </w:r>
    </w:p>
    <w:p w14:paraId="29E22997" w14:textId="77777777" w:rsidR="00471627" w:rsidRPr="0003478F" w:rsidRDefault="00471627">
      <w:pPr>
        <w:rPr>
          <w:rFonts w:ascii="Times New Roman" w:hAnsi="Times New Roman" w:cs="Times New Roman"/>
        </w:rPr>
      </w:pPr>
    </w:p>
    <w:p w14:paraId="64624FCF" w14:textId="77777777" w:rsidR="00471627" w:rsidRPr="0003478F" w:rsidRDefault="00486B0D">
      <w:pPr>
        <w:shd w:val="clear" w:color="auto" w:fill="FFFFFF"/>
        <w:spacing w:line="360" w:lineRule="auto"/>
        <w:rPr>
          <w:rFonts w:ascii="Times New Roman" w:hAnsi="Times New Roman" w:cs="Times New Roman"/>
          <w:b/>
        </w:rPr>
      </w:pPr>
      <w:r w:rsidRPr="0003478F">
        <w:rPr>
          <w:rFonts w:ascii="Times New Roman" w:hAnsi="Times New Roman" w:cs="Times New Roman"/>
          <w:b/>
        </w:rPr>
        <w:t>Business Size Standard - select all that apply to your company</w:t>
      </w:r>
    </w:p>
    <w:p w14:paraId="2A9C9CC1" w14:textId="77777777" w:rsidR="00471627" w:rsidRPr="0003478F" w:rsidRDefault="00486B0D">
      <w:pPr>
        <w:numPr>
          <w:ilvl w:val="0"/>
          <w:numId w:val="7"/>
        </w:numPr>
        <w:pBdr>
          <w:top w:val="none" w:sz="0" w:space="5" w:color="auto"/>
          <w:bottom w:val="none" w:sz="0" w:space="5" w:color="auto"/>
          <w:between w:val="none" w:sz="0" w:space="5" w:color="auto"/>
        </w:pBdr>
        <w:rPr>
          <w:rFonts w:ascii="Times New Roman" w:hAnsi="Times New Roman" w:cs="Times New Roman"/>
          <w:color w:val="000000"/>
        </w:rPr>
      </w:pPr>
      <w:r w:rsidRPr="0003478F">
        <w:rPr>
          <w:rFonts w:ascii="Times New Roman" w:hAnsi="Times New Roman" w:cs="Times New Roman"/>
        </w:rPr>
        <w:t>s - Small business.</w:t>
      </w:r>
    </w:p>
    <w:p w14:paraId="553668CF" w14:textId="77777777" w:rsidR="00471627" w:rsidRPr="0003478F" w:rsidRDefault="00486B0D">
      <w:pPr>
        <w:numPr>
          <w:ilvl w:val="0"/>
          <w:numId w:val="7"/>
        </w:numPr>
        <w:pBdr>
          <w:top w:val="none" w:sz="0" w:space="5" w:color="auto"/>
          <w:bottom w:val="none" w:sz="0" w:space="5" w:color="auto"/>
          <w:between w:val="none" w:sz="0" w:space="5" w:color="auto"/>
        </w:pBdr>
        <w:rPr>
          <w:rFonts w:ascii="Times New Roman" w:hAnsi="Times New Roman" w:cs="Times New Roman"/>
          <w:color w:val="000000"/>
        </w:rPr>
      </w:pPr>
      <w:r w:rsidRPr="0003478F">
        <w:rPr>
          <w:rFonts w:ascii="Times New Roman" w:hAnsi="Times New Roman" w:cs="Times New Roman"/>
        </w:rPr>
        <w:t>o - Other than small business.</w:t>
      </w:r>
    </w:p>
    <w:p w14:paraId="235FBF18" w14:textId="77777777" w:rsidR="00471627" w:rsidRPr="0003478F" w:rsidRDefault="00486B0D">
      <w:pPr>
        <w:numPr>
          <w:ilvl w:val="0"/>
          <w:numId w:val="7"/>
        </w:numPr>
        <w:pBdr>
          <w:top w:val="none" w:sz="0" w:space="5" w:color="auto"/>
          <w:bottom w:val="none" w:sz="0" w:space="5" w:color="auto"/>
          <w:between w:val="none" w:sz="0" w:space="5" w:color="auto"/>
        </w:pBdr>
        <w:rPr>
          <w:rFonts w:ascii="Times New Roman" w:hAnsi="Times New Roman" w:cs="Times New Roman"/>
          <w:color w:val="000000"/>
        </w:rPr>
      </w:pPr>
      <w:r w:rsidRPr="0003478F">
        <w:rPr>
          <w:rFonts w:ascii="Times New Roman" w:hAnsi="Times New Roman" w:cs="Times New Roman"/>
        </w:rPr>
        <w:t>w - Woman Owned business.</w:t>
      </w:r>
    </w:p>
    <w:p w14:paraId="2B32B2CB" w14:textId="77777777" w:rsidR="00471627" w:rsidRPr="0003478F" w:rsidRDefault="00486B0D">
      <w:pPr>
        <w:numPr>
          <w:ilvl w:val="0"/>
          <w:numId w:val="7"/>
        </w:numPr>
        <w:pBdr>
          <w:top w:val="none" w:sz="0" w:space="5" w:color="auto"/>
          <w:bottom w:val="none" w:sz="0" w:space="5" w:color="auto"/>
          <w:between w:val="none" w:sz="0" w:space="5" w:color="auto"/>
        </w:pBdr>
        <w:rPr>
          <w:rFonts w:ascii="Times New Roman" w:hAnsi="Times New Roman" w:cs="Times New Roman"/>
          <w:color w:val="000000"/>
        </w:rPr>
      </w:pPr>
      <w:r w:rsidRPr="0003478F">
        <w:rPr>
          <w:rFonts w:ascii="Times New Roman" w:hAnsi="Times New Roman" w:cs="Times New Roman"/>
        </w:rPr>
        <w:t>wo - Women Owned Small business (WOSB).</w:t>
      </w:r>
    </w:p>
    <w:p w14:paraId="5301DCA1" w14:textId="77777777" w:rsidR="00471627" w:rsidRPr="0003478F" w:rsidRDefault="00486B0D">
      <w:pPr>
        <w:numPr>
          <w:ilvl w:val="0"/>
          <w:numId w:val="7"/>
        </w:numPr>
        <w:pBdr>
          <w:top w:val="none" w:sz="0" w:space="5" w:color="auto"/>
          <w:bottom w:val="none" w:sz="0" w:space="5" w:color="auto"/>
          <w:between w:val="none" w:sz="0" w:space="5" w:color="auto"/>
        </w:pBdr>
        <w:rPr>
          <w:rFonts w:ascii="Times New Roman" w:hAnsi="Times New Roman" w:cs="Times New Roman"/>
          <w:color w:val="000000"/>
        </w:rPr>
      </w:pPr>
      <w:proofErr w:type="spellStart"/>
      <w:r w:rsidRPr="0003478F">
        <w:rPr>
          <w:rFonts w:ascii="Times New Roman" w:hAnsi="Times New Roman" w:cs="Times New Roman"/>
        </w:rPr>
        <w:t>ew</w:t>
      </w:r>
      <w:proofErr w:type="spellEnd"/>
      <w:r w:rsidRPr="0003478F">
        <w:rPr>
          <w:rFonts w:ascii="Times New Roman" w:hAnsi="Times New Roman" w:cs="Times New Roman"/>
        </w:rPr>
        <w:t xml:space="preserve"> - Economically Disadvantaged Women Owned Small business (EDWOSB).</w:t>
      </w:r>
    </w:p>
    <w:p w14:paraId="0979DFE3" w14:textId="77777777" w:rsidR="00471627" w:rsidRPr="0003478F" w:rsidRDefault="00486B0D">
      <w:pPr>
        <w:numPr>
          <w:ilvl w:val="0"/>
          <w:numId w:val="7"/>
        </w:numPr>
        <w:pBdr>
          <w:top w:val="none" w:sz="0" w:space="5" w:color="auto"/>
          <w:bottom w:val="none" w:sz="0" w:space="5" w:color="auto"/>
          <w:between w:val="none" w:sz="0" w:space="5" w:color="auto"/>
        </w:pBdr>
        <w:rPr>
          <w:rFonts w:ascii="Times New Roman" w:hAnsi="Times New Roman" w:cs="Times New Roman"/>
          <w:color w:val="000000"/>
        </w:rPr>
      </w:pPr>
      <w:r w:rsidRPr="0003478F">
        <w:rPr>
          <w:rFonts w:ascii="Times New Roman" w:hAnsi="Times New Roman" w:cs="Times New Roman"/>
        </w:rPr>
        <w:t>v - Veteran Owned Small business.</w:t>
      </w:r>
    </w:p>
    <w:p w14:paraId="238EC150" w14:textId="77777777" w:rsidR="00471627" w:rsidRPr="0003478F" w:rsidRDefault="00486B0D">
      <w:pPr>
        <w:numPr>
          <w:ilvl w:val="0"/>
          <w:numId w:val="7"/>
        </w:numPr>
        <w:pBdr>
          <w:top w:val="none" w:sz="0" w:space="5" w:color="auto"/>
          <w:bottom w:val="none" w:sz="0" w:space="5" w:color="auto"/>
          <w:between w:val="none" w:sz="0" w:space="5" w:color="auto"/>
        </w:pBdr>
        <w:rPr>
          <w:rFonts w:ascii="Times New Roman" w:hAnsi="Times New Roman" w:cs="Times New Roman"/>
          <w:color w:val="000000"/>
        </w:rPr>
      </w:pPr>
      <w:r w:rsidRPr="0003478F">
        <w:rPr>
          <w:rFonts w:ascii="Times New Roman" w:hAnsi="Times New Roman" w:cs="Times New Roman"/>
        </w:rPr>
        <w:t>dv - Service Disabled Veteran Owned Small business.</w:t>
      </w:r>
    </w:p>
    <w:p w14:paraId="369AD63B" w14:textId="77777777" w:rsidR="00471627" w:rsidRPr="0003478F" w:rsidRDefault="00486B0D">
      <w:pPr>
        <w:numPr>
          <w:ilvl w:val="0"/>
          <w:numId w:val="7"/>
        </w:numPr>
        <w:pBdr>
          <w:top w:val="none" w:sz="0" w:space="5" w:color="auto"/>
          <w:bottom w:val="none" w:sz="0" w:space="5" w:color="auto"/>
          <w:between w:val="none" w:sz="0" w:space="5" w:color="auto"/>
        </w:pBdr>
        <w:rPr>
          <w:rFonts w:ascii="Times New Roman" w:hAnsi="Times New Roman" w:cs="Times New Roman"/>
          <w:color w:val="000000"/>
        </w:rPr>
      </w:pPr>
      <w:r w:rsidRPr="0003478F">
        <w:rPr>
          <w:rFonts w:ascii="Times New Roman" w:hAnsi="Times New Roman" w:cs="Times New Roman"/>
        </w:rPr>
        <w:t>d - SBA Certified Small Disadvantaged business.</w:t>
      </w:r>
    </w:p>
    <w:p w14:paraId="6D1969CD" w14:textId="77777777" w:rsidR="00471627" w:rsidRPr="0003478F" w:rsidRDefault="00486B0D">
      <w:pPr>
        <w:numPr>
          <w:ilvl w:val="0"/>
          <w:numId w:val="7"/>
        </w:numPr>
        <w:pBdr>
          <w:top w:val="none" w:sz="0" w:space="5" w:color="auto"/>
          <w:bottom w:val="none" w:sz="0" w:space="5" w:color="auto"/>
          <w:between w:val="none" w:sz="0" w:space="5" w:color="auto"/>
        </w:pBdr>
        <w:rPr>
          <w:rFonts w:ascii="Times New Roman" w:hAnsi="Times New Roman" w:cs="Times New Roman"/>
          <w:color w:val="000000"/>
        </w:rPr>
      </w:pPr>
      <w:r w:rsidRPr="0003478F">
        <w:rPr>
          <w:rFonts w:ascii="Times New Roman" w:hAnsi="Times New Roman" w:cs="Times New Roman"/>
        </w:rPr>
        <w:t>8a - SBA Certified 8(a) Firm.</w:t>
      </w:r>
    </w:p>
    <w:p w14:paraId="02FCCB8C" w14:textId="77777777" w:rsidR="00471627" w:rsidRPr="0003478F" w:rsidRDefault="00486B0D">
      <w:pPr>
        <w:numPr>
          <w:ilvl w:val="0"/>
          <w:numId w:val="7"/>
        </w:numPr>
        <w:pBdr>
          <w:top w:val="none" w:sz="0" w:space="5" w:color="auto"/>
          <w:bottom w:val="none" w:sz="0" w:space="5" w:color="auto"/>
          <w:between w:val="none" w:sz="0" w:space="5" w:color="auto"/>
        </w:pBdr>
        <w:spacing w:after="160"/>
        <w:rPr>
          <w:rFonts w:ascii="Times New Roman" w:hAnsi="Times New Roman" w:cs="Times New Roman"/>
          <w:color w:val="000000"/>
        </w:rPr>
      </w:pPr>
      <w:r w:rsidRPr="0003478F">
        <w:rPr>
          <w:rFonts w:ascii="Times New Roman" w:hAnsi="Times New Roman" w:cs="Times New Roman"/>
        </w:rPr>
        <w:t>h - SBA Certified HUBZone Firm.</w:t>
      </w:r>
    </w:p>
    <w:p w14:paraId="371966E4" w14:textId="77777777" w:rsidR="00471627" w:rsidRPr="0003478F" w:rsidRDefault="00486B0D">
      <w:pPr>
        <w:rPr>
          <w:rFonts w:ascii="Times New Roman" w:hAnsi="Times New Roman" w:cs="Times New Roman"/>
          <w:b/>
        </w:rPr>
      </w:pPr>
      <w:r w:rsidRPr="0003478F">
        <w:rPr>
          <w:rFonts w:ascii="Times New Roman" w:hAnsi="Times New Roman" w:cs="Times New Roman"/>
          <w:b/>
        </w:rPr>
        <w:t>-------------------------------------------------------------------------------------------------------------------------------</w:t>
      </w:r>
    </w:p>
    <w:p w14:paraId="648D1909" w14:textId="77777777" w:rsidR="00471627" w:rsidRPr="0003478F" w:rsidRDefault="00471627">
      <w:pPr>
        <w:rPr>
          <w:rFonts w:ascii="Times New Roman" w:hAnsi="Times New Roman" w:cs="Times New Roman"/>
          <w:b/>
        </w:rPr>
      </w:pPr>
    </w:p>
    <w:p w14:paraId="140667CE" w14:textId="77777777" w:rsidR="00471627" w:rsidRPr="0003478F" w:rsidRDefault="00486B0D">
      <w:pPr>
        <w:rPr>
          <w:rFonts w:ascii="Times New Roman" w:hAnsi="Times New Roman" w:cs="Times New Roman"/>
          <w:b/>
        </w:rPr>
      </w:pPr>
      <w:r w:rsidRPr="0003478F">
        <w:rPr>
          <w:rFonts w:ascii="Times New Roman" w:hAnsi="Times New Roman" w:cs="Times New Roman"/>
          <w:b/>
        </w:rPr>
        <w:t xml:space="preserve">Cloud Service Offerings - </w:t>
      </w:r>
    </w:p>
    <w:p w14:paraId="54C91523" w14:textId="77777777" w:rsidR="00471627" w:rsidRPr="0003478F" w:rsidRDefault="00471627">
      <w:pPr>
        <w:rPr>
          <w:rFonts w:ascii="Times New Roman" w:hAnsi="Times New Roman" w:cs="Times New Roman"/>
          <w:b/>
        </w:rPr>
      </w:pPr>
    </w:p>
    <w:p w14:paraId="413CCE9C" w14:textId="77777777" w:rsidR="00471627" w:rsidRPr="0003478F" w:rsidRDefault="00486B0D">
      <w:pPr>
        <w:rPr>
          <w:rFonts w:ascii="Times New Roman" w:hAnsi="Times New Roman" w:cs="Times New Roman"/>
        </w:rPr>
      </w:pPr>
      <w:r w:rsidRPr="0003478F">
        <w:rPr>
          <w:rFonts w:ascii="Times New Roman" w:hAnsi="Times New Roman" w:cs="Times New Roman"/>
        </w:rPr>
        <w:t xml:space="preserve">Name of Infrastructure as a Service (IaaS) </w:t>
      </w:r>
      <w:r w:rsidRPr="0003478F">
        <w:rPr>
          <w:rFonts w:ascii="Segoe UI Symbol" w:eastAsia="MS Gothic" w:hAnsi="Segoe UI Symbol" w:cs="Segoe UI Symbol"/>
        </w:rPr>
        <w:t>☐</w:t>
      </w:r>
    </w:p>
    <w:p w14:paraId="54CF09EB" w14:textId="77777777" w:rsidR="00471627" w:rsidRPr="0003478F" w:rsidRDefault="00471627">
      <w:pPr>
        <w:rPr>
          <w:rFonts w:ascii="Times New Roman" w:hAnsi="Times New Roman" w:cs="Times New Roman"/>
        </w:rPr>
      </w:pPr>
    </w:p>
    <w:p w14:paraId="25BC4EA5" w14:textId="77777777" w:rsidR="00471627" w:rsidRPr="0003478F" w:rsidRDefault="00486B0D">
      <w:pPr>
        <w:rPr>
          <w:rFonts w:ascii="Times New Roman" w:hAnsi="Times New Roman" w:cs="Times New Roman"/>
        </w:rPr>
      </w:pPr>
      <w:r w:rsidRPr="0003478F">
        <w:rPr>
          <w:rFonts w:ascii="Times New Roman" w:hAnsi="Times New Roman" w:cs="Times New Roman"/>
        </w:rPr>
        <w:t xml:space="preserve">Name of Platform as a Service (PaaS) </w:t>
      </w:r>
      <w:r w:rsidRPr="0003478F">
        <w:rPr>
          <w:rFonts w:ascii="Segoe UI Symbol" w:eastAsia="MS Gothic" w:hAnsi="Segoe UI Symbol" w:cs="Segoe UI Symbol"/>
        </w:rPr>
        <w:t>☐</w:t>
      </w:r>
    </w:p>
    <w:p w14:paraId="4421D45A" w14:textId="77777777" w:rsidR="00471627" w:rsidRPr="0003478F" w:rsidRDefault="00471627">
      <w:pPr>
        <w:rPr>
          <w:rFonts w:ascii="Times New Roman" w:hAnsi="Times New Roman" w:cs="Times New Roman"/>
        </w:rPr>
      </w:pPr>
    </w:p>
    <w:p w14:paraId="60DC5450" w14:textId="77777777" w:rsidR="00471627" w:rsidRPr="0003478F" w:rsidRDefault="00486B0D">
      <w:pPr>
        <w:rPr>
          <w:rFonts w:ascii="Times New Roman" w:hAnsi="Times New Roman" w:cs="Times New Roman"/>
        </w:rPr>
      </w:pPr>
      <w:r w:rsidRPr="0003478F">
        <w:rPr>
          <w:rFonts w:ascii="Times New Roman" w:hAnsi="Times New Roman" w:cs="Times New Roman"/>
        </w:rPr>
        <w:t xml:space="preserve">Name of Software as a Service (SaaS) </w:t>
      </w:r>
      <w:r w:rsidRPr="0003478F">
        <w:rPr>
          <w:rFonts w:ascii="Segoe UI Symbol" w:eastAsia="MS Gothic" w:hAnsi="Segoe UI Symbol" w:cs="Segoe UI Symbol"/>
        </w:rPr>
        <w:t>☐</w:t>
      </w:r>
    </w:p>
    <w:p w14:paraId="7F9B762C" w14:textId="77777777" w:rsidR="00471627" w:rsidRPr="0003478F" w:rsidRDefault="00471627">
      <w:pPr>
        <w:rPr>
          <w:rFonts w:ascii="Times New Roman" w:hAnsi="Times New Roman" w:cs="Times New Roman"/>
        </w:rPr>
      </w:pPr>
    </w:p>
    <w:p w14:paraId="0A117285" w14:textId="77777777" w:rsidR="00471627" w:rsidRPr="0003478F" w:rsidRDefault="00486B0D">
      <w:pPr>
        <w:rPr>
          <w:rFonts w:ascii="Times New Roman" w:hAnsi="Times New Roman" w:cs="Times New Roman"/>
        </w:rPr>
      </w:pPr>
      <w:r w:rsidRPr="0003478F">
        <w:rPr>
          <w:rFonts w:ascii="Times New Roman" w:hAnsi="Times New Roman" w:cs="Times New Roman"/>
        </w:rPr>
        <w:t xml:space="preserve">Cloud Security </w:t>
      </w:r>
      <w:proofErr w:type="gramStart"/>
      <w:r w:rsidRPr="0003478F">
        <w:rPr>
          <w:rFonts w:ascii="Times New Roman" w:hAnsi="Times New Roman" w:cs="Times New Roman"/>
        </w:rPr>
        <w:t xml:space="preserve">Offerings  </w:t>
      </w:r>
      <w:r w:rsidRPr="0003478F">
        <w:rPr>
          <w:rFonts w:ascii="Segoe UI Symbol" w:eastAsia="MS Gothic" w:hAnsi="Segoe UI Symbol" w:cs="Segoe UI Symbol"/>
        </w:rPr>
        <w:t>☐</w:t>
      </w:r>
      <w:proofErr w:type="gramEnd"/>
    </w:p>
    <w:p w14:paraId="5A630798" w14:textId="77777777" w:rsidR="00471627" w:rsidRPr="0003478F" w:rsidRDefault="00471627">
      <w:pPr>
        <w:rPr>
          <w:rFonts w:ascii="Times New Roman" w:hAnsi="Times New Roman" w:cs="Times New Roman"/>
        </w:rPr>
      </w:pPr>
    </w:p>
    <w:p w14:paraId="242743AA" w14:textId="77777777" w:rsidR="00471627" w:rsidRPr="0003478F" w:rsidRDefault="00486B0D">
      <w:pPr>
        <w:rPr>
          <w:rFonts w:ascii="Times New Roman" w:hAnsi="Times New Roman" w:cs="Times New Roman"/>
        </w:rPr>
      </w:pPr>
      <w:r w:rsidRPr="0003478F">
        <w:rPr>
          <w:rFonts w:ascii="Times New Roman" w:hAnsi="Times New Roman" w:cs="Times New Roman"/>
        </w:rPr>
        <w:t xml:space="preserve">Cloud-Focused Labor </w:t>
      </w:r>
      <w:proofErr w:type="gramStart"/>
      <w:r w:rsidRPr="0003478F">
        <w:rPr>
          <w:rFonts w:ascii="Times New Roman" w:hAnsi="Times New Roman" w:cs="Times New Roman"/>
        </w:rPr>
        <w:t xml:space="preserve">Offerings  </w:t>
      </w:r>
      <w:r w:rsidRPr="0003478F">
        <w:rPr>
          <w:rFonts w:ascii="Segoe UI Symbol" w:eastAsia="MS Gothic" w:hAnsi="Segoe UI Symbol" w:cs="Segoe UI Symbol"/>
        </w:rPr>
        <w:t>☐</w:t>
      </w:r>
      <w:proofErr w:type="gramEnd"/>
    </w:p>
    <w:p w14:paraId="115B8463" w14:textId="77777777" w:rsidR="00471627" w:rsidRPr="0003478F" w:rsidRDefault="00471627">
      <w:pPr>
        <w:rPr>
          <w:rFonts w:ascii="Times New Roman" w:hAnsi="Times New Roman" w:cs="Times New Roman"/>
          <w:b/>
        </w:rPr>
      </w:pPr>
    </w:p>
    <w:p w14:paraId="7EF28335" w14:textId="77777777" w:rsidR="00471627" w:rsidRPr="0003478F" w:rsidRDefault="00471627">
      <w:pPr>
        <w:rPr>
          <w:rFonts w:ascii="Times New Roman" w:hAnsi="Times New Roman" w:cs="Times New Roman"/>
          <w:b/>
        </w:rPr>
      </w:pPr>
    </w:p>
    <w:p w14:paraId="38A07FC4" w14:textId="77777777" w:rsidR="00471627" w:rsidRPr="0003478F" w:rsidRDefault="00486B0D">
      <w:pPr>
        <w:rPr>
          <w:rFonts w:ascii="Times New Roman" w:hAnsi="Times New Roman" w:cs="Times New Roman"/>
          <w:b/>
        </w:rPr>
      </w:pPr>
      <w:r w:rsidRPr="0003478F">
        <w:rPr>
          <w:rFonts w:ascii="Times New Roman" w:hAnsi="Times New Roman" w:cs="Times New Roman"/>
          <w:b/>
        </w:rPr>
        <w:t>-------------------------------------------------------------------------------------------------------------------------------</w:t>
      </w:r>
    </w:p>
    <w:p w14:paraId="00525142" w14:textId="77777777" w:rsidR="00471627" w:rsidRPr="0003478F" w:rsidRDefault="00486B0D">
      <w:pPr>
        <w:rPr>
          <w:rFonts w:ascii="Times New Roman" w:hAnsi="Times New Roman" w:cs="Times New Roman"/>
          <w:b/>
        </w:rPr>
      </w:pPr>
      <w:r w:rsidRPr="0003478F">
        <w:rPr>
          <w:rFonts w:ascii="Times New Roman" w:hAnsi="Times New Roman" w:cs="Times New Roman"/>
          <w:b/>
        </w:rPr>
        <w:t xml:space="preserve">Acquisition Alternatives </w:t>
      </w:r>
    </w:p>
    <w:p w14:paraId="7103F64A" w14:textId="77777777" w:rsidR="00471627" w:rsidRPr="0003478F" w:rsidRDefault="00471627">
      <w:pPr>
        <w:rPr>
          <w:rFonts w:ascii="Times New Roman" w:hAnsi="Times New Roman" w:cs="Times New Roman"/>
        </w:rPr>
      </w:pPr>
    </w:p>
    <w:p w14:paraId="400C6042" w14:textId="77777777" w:rsidR="00471627" w:rsidRPr="0003478F" w:rsidRDefault="00486B0D">
      <w:pPr>
        <w:numPr>
          <w:ilvl w:val="0"/>
          <w:numId w:val="9"/>
        </w:numPr>
        <w:rPr>
          <w:rFonts w:ascii="Times New Roman" w:hAnsi="Times New Roman" w:cs="Times New Roman"/>
        </w:rPr>
      </w:pPr>
      <w:r w:rsidRPr="0003478F">
        <w:rPr>
          <w:rFonts w:ascii="Times New Roman" w:hAnsi="Times New Roman" w:cs="Times New Roman"/>
        </w:rPr>
        <w:t>Multiple Award Blanket Purchase Agreement</w:t>
      </w:r>
    </w:p>
    <w:p w14:paraId="35D59114" w14:textId="77777777" w:rsidR="00471627" w:rsidRPr="0003478F" w:rsidRDefault="00486B0D">
      <w:pPr>
        <w:numPr>
          <w:ilvl w:val="1"/>
          <w:numId w:val="9"/>
        </w:numPr>
        <w:rPr>
          <w:rFonts w:ascii="Times New Roman" w:hAnsi="Times New Roman" w:cs="Times New Roman"/>
        </w:rPr>
      </w:pPr>
      <w:r w:rsidRPr="0003478F">
        <w:rPr>
          <w:rFonts w:ascii="Times New Roman" w:hAnsi="Times New Roman" w:cs="Times New Roman"/>
        </w:rPr>
        <w:t>Maximizes competition</w:t>
      </w:r>
    </w:p>
    <w:p w14:paraId="5D2B8295" w14:textId="77777777" w:rsidR="00471627" w:rsidRPr="0003478F" w:rsidRDefault="00486B0D">
      <w:pPr>
        <w:numPr>
          <w:ilvl w:val="1"/>
          <w:numId w:val="9"/>
        </w:numPr>
        <w:rPr>
          <w:rFonts w:ascii="Times New Roman" w:hAnsi="Times New Roman" w:cs="Times New Roman"/>
        </w:rPr>
      </w:pPr>
      <w:r w:rsidRPr="0003478F">
        <w:rPr>
          <w:rFonts w:ascii="Times New Roman" w:hAnsi="Times New Roman" w:cs="Times New Roman"/>
        </w:rPr>
        <w:t xml:space="preserve">Allows flexibility in scoping requirements </w:t>
      </w:r>
    </w:p>
    <w:p w14:paraId="693D718E" w14:textId="77777777" w:rsidR="00471627" w:rsidRPr="0003478F" w:rsidRDefault="00486B0D">
      <w:pPr>
        <w:numPr>
          <w:ilvl w:val="1"/>
          <w:numId w:val="9"/>
        </w:numPr>
        <w:rPr>
          <w:rFonts w:ascii="Times New Roman" w:hAnsi="Times New Roman" w:cs="Times New Roman"/>
        </w:rPr>
      </w:pPr>
      <w:r w:rsidRPr="0003478F">
        <w:rPr>
          <w:rFonts w:ascii="Times New Roman" w:hAnsi="Times New Roman" w:cs="Times New Roman"/>
        </w:rPr>
        <w:t>Enhances innovation</w:t>
      </w:r>
    </w:p>
    <w:p w14:paraId="753A5635" w14:textId="77777777" w:rsidR="00471627" w:rsidRPr="0003478F" w:rsidRDefault="00486B0D">
      <w:pPr>
        <w:numPr>
          <w:ilvl w:val="1"/>
          <w:numId w:val="9"/>
        </w:numPr>
        <w:rPr>
          <w:rFonts w:ascii="Times New Roman" w:hAnsi="Times New Roman" w:cs="Times New Roman"/>
        </w:rPr>
      </w:pPr>
      <w:r w:rsidRPr="0003478F">
        <w:rPr>
          <w:rFonts w:ascii="Times New Roman" w:hAnsi="Times New Roman" w:cs="Times New Roman"/>
        </w:rPr>
        <w:t xml:space="preserve">Cloud Service Providers </w:t>
      </w:r>
      <w:proofErr w:type="gramStart"/>
      <w:r w:rsidRPr="0003478F">
        <w:rPr>
          <w:rFonts w:ascii="Times New Roman" w:hAnsi="Times New Roman" w:cs="Times New Roman"/>
        </w:rPr>
        <w:t>have the ability to</w:t>
      </w:r>
      <w:proofErr w:type="gramEnd"/>
      <w:r w:rsidRPr="0003478F">
        <w:rPr>
          <w:rFonts w:ascii="Times New Roman" w:hAnsi="Times New Roman" w:cs="Times New Roman"/>
        </w:rPr>
        <w:t xml:space="preserve"> submit an offer at the Schedule Contract Level at any time.</w:t>
      </w:r>
    </w:p>
    <w:p w14:paraId="5A0A3899" w14:textId="77777777" w:rsidR="00471627" w:rsidRPr="0003478F" w:rsidRDefault="00486B0D">
      <w:pPr>
        <w:numPr>
          <w:ilvl w:val="1"/>
          <w:numId w:val="9"/>
        </w:numPr>
        <w:rPr>
          <w:rFonts w:ascii="Times New Roman" w:hAnsi="Times New Roman" w:cs="Times New Roman"/>
        </w:rPr>
      </w:pPr>
      <w:r w:rsidRPr="0003478F">
        <w:rPr>
          <w:rFonts w:ascii="Times New Roman" w:hAnsi="Times New Roman" w:cs="Times New Roman"/>
          <w:highlight w:val="white"/>
        </w:rPr>
        <w:t>Future ramp-</w:t>
      </w:r>
      <w:proofErr w:type="spellStart"/>
      <w:r w:rsidRPr="0003478F">
        <w:rPr>
          <w:rFonts w:ascii="Times New Roman" w:hAnsi="Times New Roman" w:cs="Times New Roman"/>
          <w:highlight w:val="white"/>
        </w:rPr>
        <w:t>ons</w:t>
      </w:r>
      <w:proofErr w:type="spellEnd"/>
      <w:r w:rsidRPr="0003478F">
        <w:rPr>
          <w:rFonts w:ascii="Times New Roman" w:hAnsi="Times New Roman" w:cs="Times New Roman"/>
          <w:highlight w:val="white"/>
        </w:rPr>
        <w:t xml:space="preserve"> may be considered as new CSPs are incorporated to the IT Schedule Program that meet the same evaluation criteria</w:t>
      </w:r>
      <w:r w:rsidRPr="0003478F">
        <w:rPr>
          <w:rFonts w:ascii="Times New Roman" w:eastAsia="Roboto" w:hAnsi="Times New Roman" w:cs="Times New Roman"/>
          <w:color w:val="3C4043"/>
          <w:highlight w:val="white"/>
        </w:rPr>
        <w:t>.</w:t>
      </w:r>
    </w:p>
    <w:p w14:paraId="552A1D79" w14:textId="77777777" w:rsidR="00471627" w:rsidRPr="0003478F" w:rsidRDefault="00471627">
      <w:pPr>
        <w:rPr>
          <w:rFonts w:ascii="Times New Roman" w:hAnsi="Times New Roman" w:cs="Times New Roman"/>
        </w:rPr>
      </w:pPr>
    </w:p>
    <w:p w14:paraId="4BB98745" w14:textId="77777777" w:rsidR="00471627" w:rsidRPr="0003478F" w:rsidRDefault="00486B0D">
      <w:pPr>
        <w:numPr>
          <w:ilvl w:val="0"/>
          <w:numId w:val="9"/>
        </w:numPr>
        <w:rPr>
          <w:rFonts w:ascii="Times New Roman" w:hAnsi="Times New Roman" w:cs="Times New Roman"/>
        </w:rPr>
      </w:pPr>
      <w:r w:rsidRPr="0003478F">
        <w:rPr>
          <w:rFonts w:ascii="Times New Roman" w:hAnsi="Times New Roman" w:cs="Times New Roman"/>
        </w:rPr>
        <w:t>Single Award Blanket Purchase Agreement</w:t>
      </w:r>
    </w:p>
    <w:p w14:paraId="27873384" w14:textId="77777777" w:rsidR="00471627" w:rsidRPr="0003478F" w:rsidRDefault="00486B0D">
      <w:pPr>
        <w:numPr>
          <w:ilvl w:val="1"/>
          <w:numId w:val="9"/>
        </w:numPr>
        <w:rPr>
          <w:rFonts w:ascii="Times New Roman" w:hAnsi="Times New Roman" w:cs="Times New Roman"/>
        </w:rPr>
      </w:pPr>
      <w:proofErr w:type="gramStart"/>
      <w:r w:rsidRPr="0003478F">
        <w:rPr>
          <w:rFonts w:ascii="Times New Roman" w:hAnsi="Times New Roman" w:cs="Times New Roman"/>
        </w:rPr>
        <w:t>Limits</w:t>
      </w:r>
      <w:proofErr w:type="gramEnd"/>
      <w:r w:rsidRPr="0003478F">
        <w:rPr>
          <w:rFonts w:ascii="Times New Roman" w:hAnsi="Times New Roman" w:cs="Times New Roman"/>
        </w:rPr>
        <w:t xml:space="preserve"> competition</w:t>
      </w:r>
    </w:p>
    <w:p w14:paraId="08D01371" w14:textId="77777777" w:rsidR="00471627" w:rsidRPr="0003478F" w:rsidRDefault="00486B0D">
      <w:pPr>
        <w:numPr>
          <w:ilvl w:val="1"/>
          <w:numId w:val="9"/>
        </w:numPr>
        <w:rPr>
          <w:rFonts w:ascii="Times New Roman" w:hAnsi="Times New Roman" w:cs="Times New Roman"/>
        </w:rPr>
      </w:pPr>
      <w:r w:rsidRPr="0003478F">
        <w:rPr>
          <w:rFonts w:ascii="Times New Roman" w:hAnsi="Times New Roman" w:cs="Times New Roman"/>
        </w:rPr>
        <w:t>Scope would be too complex for all agencies</w:t>
      </w:r>
    </w:p>
    <w:p w14:paraId="31868A47" w14:textId="77777777" w:rsidR="00471627" w:rsidRPr="0003478F" w:rsidRDefault="00486B0D">
      <w:pPr>
        <w:numPr>
          <w:ilvl w:val="1"/>
          <w:numId w:val="9"/>
        </w:numPr>
        <w:rPr>
          <w:rFonts w:ascii="Times New Roman" w:hAnsi="Times New Roman" w:cs="Times New Roman"/>
        </w:rPr>
      </w:pPr>
      <w:proofErr w:type="gramStart"/>
      <w:r w:rsidRPr="0003478F">
        <w:rPr>
          <w:rFonts w:ascii="Times New Roman" w:hAnsi="Times New Roman" w:cs="Times New Roman"/>
        </w:rPr>
        <w:t>Limits</w:t>
      </w:r>
      <w:proofErr w:type="gramEnd"/>
      <w:r w:rsidRPr="0003478F">
        <w:rPr>
          <w:rFonts w:ascii="Times New Roman" w:hAnsi="Times New Roman" w:cs="Times New Roman"/>
        </w:rPr>
        <w:t xml:space="preserve"> flexibility to satisfy the various requirements by agency.</w:t>
      </w:r>
    </w:p>
    <w:p w14:paraId="1173906D" w14:textId="77777777" w:rsidR="00471627" w:rsidRPr="0003478F" w:rsidRDefault="00471627">
      <w:pPr>
        <w:rPr>
          <w:rFonts w:ascii="Times New Roman" w:hAnsi="Times New Roman" w:cs="Times New Roman"/>
        </w:rPr>
      </w:pPr>
    </w:p>
    <w:p w14:paraId="197855C7" w14:textId="77777777" w:rsidR="00471627" w:rsidRPr="0003478F" w:rsidRDefault="00486B0D">
      <w:pPr>
        <w:numPr>
          <w:ilvl w:val="0"/>
          <w:numId w:val="9"/>
        </w:numPr>
        <w:rPr>
          <w:rFonts w:ascii="Times New Roman" w:hAnsi="Times New Roman" w:cs="Times New Roman"/>
        </w:rPr>
      </w:pPr>
      <w:r w:rsidRPr="0003478F">
        <w:rPr>
          <w:rFonts w:ascii="Times New Roman" w:hAnsi="Times New Roman" w:cs="Times New Roman"/>
        </w:rPr>
        <w:t>IT GWAC</w:t>
      </w:r>
    </w:p>
    <w:p w14:paraId="387F8544" w14:textId="77777777" w:rsidR="00471627" w:rsidRPr="0003478F" w:rsidRDefault="00486B0D">
      <w:pPr>
        <w:numPr>
          <w:ilvl w:val="1"/>
          <w:numId w:val="9"/>
        </w:numPr>
        <w:rPr>
          <w:rFonts w:ascii="Times New Roman" w:hAnsi="Times New Roman" w:cs="Times New Roman"/>
        </w:rPr>
      </w:pPr>
      <w:r w:rsidRPr="0003478F">
        <w:rPr>
          <w:rFonts w:ascii="Times New Roman" w:hAnsi="Times New Roman" w:cs="Times New Roman"/>
        </w:rPr>
        <w:t>Limitation in scope.  Cloud SIN is broader to satisfy the agency's requirements.</w:t>
      </w:r>
    </w:p>
    <w:p w14:paraId="0F28509B" w14:textId="77777777" w:rsidR="00471627" w:rsidRPr="0003478F" w:rsidRDefault="00486B0D">
      <w:pPr>
        <w:numPr>
          <w:ilvl w:val="1"/>
          <w:numId w:val="9"/>
        </w:numPr>
        <w:rPr>
          <w:rFonts w:ascii="Times New Roman" w:hAnsi="Times New Roman" w:cs="Times New Roman"/>
        </w:rPr>
      </w:pPr>
      <w:r w:rsidRPr="0003478F">
        <w:rPr>
          <w:rFonts w:ascii="Times New Roman" w:hAnsi="Times New Roman" w:cs="Times New Roman"/>
        </w:rPr>
        <w:t>Not as agile for on-ramping new emerging technologies</w:t>
      </w:r>
    </w:p>
    <w:p w14:paraId="18A9080D" w14:textId="77777777" w:rsidR="00471627" w:rsidRPr="0003478F" w:rsidRDefault="00486B0D">
      <w:pPr>
        <w:numPr>
          <w:ilvl w:val="1"/>
          <w:numId w:val="9"/>
        </w:numPr>
        <w:rPr>
          <w:rFonts w:ascii="Times New Roman" w:hAnsi="Times New Roman" w:cs="Times New Roman"/>
        </w:rPr>
      </w:pPr>
      <w:r w:rsidRPr="0003478F">
        <w:rPr>
          <w:rFonts w:ascii="Times New Roman" w:hAnsi="Times New Roman" w:cs="Times New Roman"/>
        </w:rPr>
        <w:t>Not as agile for on-ramping new industry partners</w:t>
      </w:r>
    </w:p>
    <w:p w14:paraId="27A6A7FA" w14:textId="77777777" w:rsidR="00471627" w:rsidRPr="0003478F" w:rsidRDefault="00471627">
      <w:pPr>
        <w:rPr>
          <w:rFonts w:ascii="Times New Roman" w:hAnsi="Times New Roman" w:cs="Times New Roman"/>
        </w:rPr>
      </w:pPr>
    </w:p>
    <w:p w14:paraId="3F86DFB6" w14:textId="77777777" w:rsidR="00471627" w:rsidRPr="0003478F" w:rsidRDefault="00486B0D">
      <w:pPr>
        <w:numPr>
          <w:ilvl w:val="0"/>
          <w:numId w:val="9"/>
        </w:numPr>
        <w:rPr>
          <w:rFonts w:ascii="Times New Roman" w:hAnsi="Times New Roman" w:cs="Times New Roman"/>
        </w:rPr>
      </w:pPr>
      <w:r w:rsidRPr="0003478F">
        <w:rPr>
          <w:rFonts w:ascii="Times New Roman" w:hAnsi="Times New Roman" w:cs="Times New Roman"/>
        </w:rPr>
        <w:t>Open Market</w:t>
      </w:r>
    </w:p>
    <w:p w14:paraId="3441244E" w14:textId="77777777" w:rsidR="00471627" w:rsidRPr="0003478F" w:rsidRDefault="00486B0D">
      <w:pPr>
        <w:numPr>
          <w:ilvl w:val="1"/>
          <w:numId w:val="9"/>
        </w:numPr>
        <w:rPr>
          <w:rFonts w:ascii="Times New Roman" w:hAnsi="Times New Roman" w:cs="Times New Roman"/>
        </w:rPr>
      </w:pPr>
      <w:r w:rsidRPr="0003478F">
        <w:rPr>
          <w:rFonts w:ascii="Times New Roman" w:hAnsi="Times New Roman" w:cs="Times New Roman"/>
        </w:rPr>
        <w:t>Limits the standard based approach</w:t>
      </w:r>
    </w:p>
    <w:p w14:paraId="421AA059" w14:textId="77777777" w:rsidR="00471627" w:rsidRPr="0003478F" w:rsidRDefault="00486B0D">
      <w:pPr>
        <w:numPr>
          <w:ilvl w:val="1"/>
          <w:numId w:val="9"/>
        </w:numPr>
        <w:rPr>
          <w:rFonts w:ascii="Times New Roman" w:hAnsi="Times New Roman" w:cs="Times New Roman"/>
        </w:rPr>
      </w:pPr>
      <w:r w:rsidRPr="0003478F">
        <w:rPr>
          <w:rFonts w:ascii="Times New Roman" w:hAnsi="Times New Roman" w:cs="Times New Roman"/>
        </w:rPr>
        <w:t>Does not align with Category Management Principles</w:t>
      </w:r>
    </w:p>
    <w:p w14:paraId="12865246" w14:textId="77777777" w:rsidR="00471627" w:rsidRPr="0003478F" w:rsidRDefault="00486B0D">
      <w:pPr>
        <w:numPr>
          <w:ilvl w:val="1"/>
          <w:numId w:val="9"/>
        </w:numPr>
        <w:rPr>
          <w:rFonts w:ascii="Times New Roman" w:hAnsi="Times New Roman" w:cs="Times New Roman"/>
        </w:rPr>
      </w:pPr>
      <w:r w:rsidRPr="0003478F">
        <w:rPr>
          <w:rFonts w:ascii="Times New Roman" w:hAnsi="Times New Roman" w:cs="Times New Roman"/>
        </w:rPr>
        <w:t>No governance and consistency</w:t>
      </w:r>
    </w:p>
    <w:p w14:paraId="460EF609" w14:textId="77777777" w:rsidR="00471627" w:rsidRPr="0003478F" w:rsidRDefault="00486B0D">
      <w:pPr>
        <w:numPr>
          <w:ilvl w:val="1"/>
          <w:numId w:val="9"/>
        </w:numPr>
        <w:rPr>
          <w:rFonts w:ascii="Times New Roman" w:hAnsi="Times New Roman" w:cs="Times New Roman"/>
        </w:rPr>
      </w:pPr>
      <w:r w:rsidRPr="0003478F">
        <w:rPr>
          <w:rFonts w:ascii="Times New Roman" w:hAnsi="Times New Roman" w:cs="Times New Roman"/>
        </w:rPr>
        <w:t>Difficult to track spend under management and reduce contract duplication and redundancy</w:t>
      </w:r>
    </w:p>
    <w:p w14:paraId="4701905C" w14:textId="77777777" w:rsidR="00471627" w:rsidRPr="0003478F" w:rsidRDefault="00471627">
      <w:pPr>
        <w:shd w:val="clear" w:color="auto" w:fill="FFFFFF"/>
        <w:spacing w:line="360" w:lineRule="auto"/>
        <w:rPr>
          <w:rFonts w:ascii="Times New Roman" w:hAnsi="Times New Roman" w:cs="Times New Roman"/>
        </w:rPr>
      </w:pPr>
    </w:p>
    <w:p w14:paraId="220BF224" w14:textId="77777777" w:rsidR="00471627" w:rsidRPr="0003478F" w:rsidRDefault="00486B0D">
      <w:pPr>
        <w:shd w:val="clear" w:color="auto" w:fill="FFFFFF"/>
        <w:spacing w:line="360" w:lineRule="auto"/>
        <w:rPr>
          <w:rFonts w:ascii="Times New Roman" w:hAnsi="Times New Roman" w:cs="Times New Roman"/>
          <w:b/>
        </w:rPr>
      </w:pPr>
      <w:r w:rsidRPr="0003478F">
        <w:rPr>
          <w:rFonts w:ascii="Times New Roman" w:hAnsi="Times New Roman" w:cs="Times New Roman"/>
          <w:b/>
        </w:rPr>
        <w:t>Which Acquisition Alternative does your firm believe is the most appropriate acquisition strategy?</w:t>
      </w:r>
    </w:p>
    <w:p w14:paraId="3F5504F4" w14:textId="77777777" w:rsidR="00471627" w:rsidRPr="0003478F" w:rsidRDefault="00471627">
      <w:pPr>
        <w:shd w:val="clear" w:color="auto" w:fill="FFFFFF"/>
        <w:spacing w:line="360" w:lineRule="auto"/>
        <w:rPr>
          <w:rFonts w:ascii="Times New Roman" w:hAnsi="Times New Roman" w:cs="Times New Roman"/>
        </w:rPr>
      </w:pPr>
    </w:p>
    <w:p w14:paraId="3BABCF1F" w14:textId="77777777" w:rsidR="00471627" w:rsidRPr="0003478F" w:rsidRDefault="00486B0D">
      <w:pPr>
        <w:numPr>
          <w:ilvl w:val="0"/>
          <w:numId w:val="2"/>
        </w:numPr>
        <w:shd w:val="clear" w:color="auto" w:fill="FFFFFF"/>
        <w:spacing w:line="360" w:lineRule="auto"/>
        <w:rPr>
          <w:rFonts w:ascii="Times New Roman" w:hAnsi="Times New Roman" w:cs="Times New Roman"/>
        </w:rPr>
      </w:pPr>
      <w:r w:rsidRPr="0003478F">
        <w:rPr>
          <w:rFonts w:ascii="Times New Roman" w:hAnsi="Times New Roman" w:cs="Times New Roman"/>
        </w:rPr>
        <w:t>Yes - Single Award BPA</w:t>
      </w:r>
    </w:p>
    <w:p w14:paraId="4935A0DE" w14:textId="77777777" w:rsidR="00471627" w:rsidRPr="0003478F" w:rsidRDefault="00486B0D">
      <w:pPr>
        <w:numPr>
          <w:ilvl w:val="0"/>
          <w:numId w:val="2"/>
        </w:numPr>
        <w:pBdr>
          <w:top w:val="none" w:sz="0" w:space="5" w:color="auto"/>
          <w:bottom w:val="none" w:sz="0" w:space="5" w:color="auto"/>
          <w:between w:val="none" w:sz="0" w:space="5" w:color="auto"/>
        </w:pBdr>
        <w:rPr>
          <w:rFonts w:ascii="Times New Roman" w:hAnsi="Times New Roman" w:cs="Times New Roman"/>
          <w:color w:val="000000"/>
        </w:rPr>
      </w:pPr>
      <w:r w:rsidRPr="0003478F">
        <w:rPr>
          <w:rFonts w:ascii="Times New Roman" w:hAnsi="Times New Roman" w:cs="Times New Roman"/>
        </w:rPr>
        <w:t>Yes - Multiple Award BPA</w:t>
      </w:r>
    </w:p>
    <w:p w14:paraId="29693EDD" w14:textId="77777777" w:rsidR="00471627" w:rsidRPr="0003478F" w:rsidRDefault="00486B0D">
      <w:pPr>
        <w:numPr>
          <w:ilvl w:val="0"/>
          <w:numId w:val="2"/>
        </w:numPr>
        <w:pBdr>
          <w:top w:val="none" w:sz="0" w:space="5" w:color="auto"/>
          <w:bottom w:val="none" w:sz="0" w:space="5" w:color="auto"/>
          <w:between w:val="none" w:sz="0" w:space="5" w:color="auto"/>
        </w:pBdr>
        <w:rPr>
          <w:rFonts w:ascii="Times New Roman" w:hAnsi="Times New Roman" w:cs="Times New Roman"/>
        </w:rPr>
      </w:pPr>
      <w:r w:rsidRPr="0003478F">
        <w:rPr>
          <w:rFonts w:ascii="Times New Roman" w:hAnsi="Times New Roman" w:cs="Times New Roman"/>
        </w:rPr>
        <w:t>Yes - IT GWAC</w:t>
      </w:r>
    </w:p>
    <w:p w14:paraId="459D726F" w14:textId="77777777" w:rsidR="00471627" w:rsidRPr="0003478F" w:rsidRDefault="00486B0D">
      <w:pPr>
        <w:numPr>
          <w:ilvl w:val="0"/>
          <w:numId w:val="2"/>
        </w:numPr>
        <w:pBdr>
          <w:top w:val="none" w:sz="0" w:space="5" w:color="auto"/>
          <w:bottom w:val="none" w:sz="0" w:space="5" w:color="auto"/>
          <w:between w:val="none" w:sz="0" w:space="5" w:color="auto"/>
        </w:pBdr>
        <w:spacing w:after="160"/>
        <w:rPr>
          <w:rFonts w:ascii="Times New Roman" w:hAnsi="Times New Roman" w:cs="Times New Roman"/>
        </w:rPr>
      </w:pPr>
      <w:r w:rsidRPr="0003478F">
        <w:rPr>
          <w:rFonts w:ascii="Times New Roman" w:hAnsi="Times New Roman" w:cs="Times New Roman"/>
        </w:rPr>
        <w:t>Yes - Open Market</w:t>
      </w:r>
    </w:p>
    <w:p w14:paraId="443BF779" w14:textId="77777777" w:rsidR="00471627" w:rsidRPr="0003478F" w:rsidRDefault="00471627">
      <w:pPr>
        <w:rPr>
          <w:rFonts w:ascii="Times New Roman" w:hAnsi="Times New Roman" w:cs="Times New Roman"/>
          <w:b/>
        </w:rPr>
      </w:pPr>
    </w:p>
    <w:p w14:paraId="4B91AD0E" w14:textId="77777777" w:rsidR="00471627" w:rsidRPr="0003478F" w:rsidRDefault="00471627">
      <w:pPr>
        <w:rPr>
          <w:rFonts w:ascii="Times New Roman" w:hAnsi="Times New Roman" w:cs="Times New Roman"/>
          <w:b/>
        </w:rPr>
      </w:pPr>
    </w:p>
    <w:p w14:paraId="2EA8D298" w14:textId="77777777" w:rsidR="00471627" w:rsidRPr="0003478F" w:rsidRDefault="00471627">
      <w:pPr>
        <w:rPr>
          <w:rFonts w:ascii="Times New Roman" w:hAnsi="Times New Roman" w:cs="Times New Roman"/>
          <w:b/>
        </w:rPr>
      </w:pPr>
    </w:p>
    <w:p w14:paraId="1DA3E943" w14:textId="77777777" w:rsidR="00471627" w:rsidRPr="0003478F" w:rsidRDefault="00486B0D">
      <w:pPr>
        <w:rPr>
          <w:rFonts w:ascii="Times New Roman" w:hAnsi="Times New Roman" w:cs="Times New Roman"/>
          <w:b/>
        </w:rPr>
      </w:pPr>
      <w:r w:rsidRPr="0003478F">
        <w:rPr>
          <w:rFonts w:ascii="Times New Roman" w:hAnsi="Times New Roman" w:cs="Times New Roman"/>
          <w:b/>
        </w:rPr>
        <w:t>------------------------------------------------------------------------------------------------------------------------------</w:t>
      </w:r>
    </w:p>
    <w:p w14:paraId="3438733A" w14:textId="07E9FBC6" w:rsidR="00471627" w:rsidRPr="0003478F" w:rsidRDefault="00486B0D">
      <w:pPr>
        <w:rPr>
          <w:rFonts w:ascii="Times New Roman" w:hAnsi="Times New Roman" w:cs="Times New Roman"/>
          <w:b/>
        </w:rPr>
      </w:pPr>
      <w:r w:rsidRPr="0003478F">
        <w:rPr>
          <w:rFonts w:ascii="Times New Roman" w:hAnsi="Times New Roman" w:cs="Times New Roman"/>
          <w:b/>
        </w:rPr>
        <w:t xml:space="preserve">Technical Yes or No Questions: </w:t>
      </w:r>
      <w:r w:rsidR="005F755A" w:rsidRPr="0003478F">
        <w:rPr>
          <w:rFonts w:ascii="Times New Roman" w:hAnsi="Times New Roman" w:cs="Times New Roman"/>
          <w:b/>
        </w:rPr>
        <w:t>10-page</w:t>
      </w:r>
      <w:r w:rsidRPr="0003478F">
        <w:rPr>
          <w:rFonts w:ascii="Times New Roman" w:hAnsi="Times New Roman" w:cs="Times New Roman"/>
          <w:b/>
        </w:rPr>
        <w:t xml:space="preserve"> response limitation</w:t>
      </w:r>
    </w:p>
    <w:p w14:paraId="74A94146" w14:textId="77777777" w:rsidR="00471627" w:rsidRPr="0003478F" w:rsidRDefault="00471627">
      <w:pPr>
        <w:rPr>
          <w:rFonts w:ascii="Times New Roman" w:hAnsi="Times New Roman" w:cs="Times New Roman"/>
          <w:b/>
        </w:rPr>
      </w:pPr>
    </w:p>
    <w:p w14:paraId="1C3A0607" w14:textId="77777777" w:rsidR="00471627" w:rsidRPr="0003478F" w:rsidRDefault="00486B0D">
      <w:pPr>
        <w:widowControl w:val="0"/>
        <w:numPr>
          <w:ilvl w:val="0"/>
          <w:numId w:val="1"/>
        </w:numPr>
        <w:spacing w:line="240" w:lineRule="auto"/>
        <w:rPr>
          <w:rFonts w:ascii="Times New Roman" w:hAnsi="Times New Roman" w:cs="Times New Roman"/>
        </w:rPr>
      </w:pPr>
      <w:r w:rsidRPr="0003478F">
        <w:rPr>
          <w:rFonts w:ascii="Times New Roman" w:hAnsi="Times New Roman" w:cs="Times New Roman"/>
        </w:rPr>
        <w:t>Has your company successfully provided/deployed a cloud service solution (IaaS, PaaS, SaaS,) for a government agency within the last 3 years?</w:t>
      </w:r>
    </w:p>
    <w:p w14:paraId="79060E16" w14:textId="77777777" w:rsidR="00471627" w:rsidRPr="0003478F" w:rsidRDefault="00486B0D">
      <w:pPr>
        <w:widowControl w:val="0"/>
        <w:numPr>
          <w:ilvl w:val="0"/>
          <w:numId w:val="1"/>
        </w:numPr>
        <w:spacing w:line="240" w:lineRule="auto"/>
        <w:rPr>
          <w:rFonts w:ascii="Times New Roman" w:hAnsi="Times New Roman" w:cs="Times New Roman"/>
        </w:rPr>
      </w:pPr>
      <w:r w:rsidRPr="0003478F">
        <w:rPr>
          <w:rFonts w:ascii="Times New Roman" w:hAnsi="Times New Roman" w:cs="Times New Roman"/>
        </w:rPr>
        <w:t>If Yes to Question 1, please provide Contract Number, Agency Name, Point of Contact, Email, Phone Number in your capability statement</w:t>
      </w:r>
    </w:p>
    <w:p w14:paraId="78575022" w14:textId="77777777" w:rsidR="00471627" w:rsidRPr="0003478F" w:rsidRDefault="00486B0D">
      <w:pPr>
        <w:widowControl w:val="0"/>
        <w:numPr>
          <w:ilvl w:val="0"/>
          <w:numId w:val="1"/>
        </w:numPr>
        <w:spacing w:line="240" w:lineRule="auto"/>
        <w:rPr>
          <w:rFonts w:ascii="Times New Roman" w:hAnsi="Times New Roman" w:cs="Times New Roman"/>
        </w:rPr>
      </w:pPr>
      <w:r w:rsidRPr="0003478F">
        <w:rPr>
          <w:rFonts w:ascii="Times New Roman" w:hAnsi="Times New Roman" w:cs="Times New Roman"/>
        </w:rPr>
        <w:t>Has your company successfully provided/deployed a cloud deployment solution (Public, Private, Community, Hybrid) for a government agency within the last 3 years?</w:t>
      </w:r>
    </w:p>
    <w:p w14:paraId="48AA2927" w14:textId="77777777" w:rsidR="00471627" w:rsidRPr="0003478F" w:rsidRDefault="00486B0D">
      <w:pPr>
        <w:widowControl w:val="0"/>
        <w:numPr>
          <w:ilvl w:val="0"/>
          <w:numId w:val="1"/>
        </w:numPr>
        <w:spacing w:line="240" w:lineRule="auto"/>
        <w:rPr>
          <w:rFonts w:ascii="Times New Roman" w:hAnsi="Times New Roman" w:cs="Times New Roman"/>
        </w:rPr>
      </w:pPr>
      <w:r w:rsidRPr="0003478F">
        <w:rPr>
          <w:rFonts w:ascii="Times New Roman" w:hAnsi="Times New Roman" w:cs="Times New Roman"/>
        </w:rPr>
        <w:t>If Yes to Question 3, please provide Contract Number, Agency Name, Point of Contact, Email, Phone Number in your capability statement</w:t>
      </w:r>
    </w:p>
    <w:p w14:paraId="42F9A04C" w14:textId="77777777" w:rsidR="00471627" w:rsidRPr="0003478F" w:rsidRDefault="00486B0D">
      <w:pPr>
        <w:widowControl w:val="0"/>
        <w:numPr>
          <w:ilvl w:val="0"/>
          <w:numId w:val="1"/>
        </w:numPr>
        <w:spacing w:line="240" w:lineRule="auto"/>
        <w:rPr>
          <w:rFonts w:ascii="Times New Roman" w:hAnsi="Times New Roman" w:cs="Times New Roman"/>
        </w:rPr>
      </w:pPr>
      <w:r w:rsidRPr="0003478F">
        <w:rPr>
          <w:rFonts w:ascii="Times New Roman" w:hAnsi="Times New Roman" w:cs="Times New Roman"/>
        </w:rPr>
        <w:t>Does your company have a FedRAMP authorization for each product/service offering?</w:t>
      </w:r>
    </w:p>
    <w:p w14:paraId="7D87695C" w14:textId="77777777" w:rsidR="00471627" w:rsidRPr="0003478F" w:rsidRDefault="00486B0D">
      <w:pPr>
        <w:widowControl w:val="0"/>
        <w:numPr>
          <w:ilvl w:val="0"/>
          <w:numId w:val="1"/>
        </w:numPr>
        <w:spacing w:line="240" w:lineRule="auto"/>
        <w:rPr>
          <w:rFonts w:ascii="Times New Roman" w:hAnsi="Times New Roman" w:cs="Times New Roman"/>
        </w:rPr>
      </w:pPr>
      <w:r w:rsidRPr="0003478F">
        <w:rPr>
          <w:rFonts w:ascii="Times New Roman" w:hAnsi="Times New Roman" w:cs="Times New Roman"/>
        </w:rPr>
        <w:t>If no, please describe your company’s security action plan for each product/service offering to achieve FedRAMP compliance.</w:t>
      </w:r>
    </w:p>
    <w:p w14:paraId="4EE1E1E3" w14:textId="77777777" w:rsidR="00471627" w:rsidRPr="0003478F" w:rsidRDefault="00486B0D">
      <w:pPr>
        <w:widowControl w:val="0"/>
        <w:numPr>
          <w:ilvl w:val="0"/>
          <w:numId w:val="1"/>
        </w:numPr>
        <w:spacing w:line="240" w:lineRule="auto"/>
        <w:rPr>
          <w:rFonts w:ascii="Times New Roman" w:hAnsi="Times New Roman" w:cs="Times New Roman"/>
        </w:rPr>
      </w:pPr>
      <w:r w:rsidRPr="0003478F">
        <w:rPr>
          <w:rFonts w:ascii="Times New Roman" w:hAnsi="Times New Roman" w:cs="Times New Roman"/>
        </w:rPr>
        <w:t>If Yes, please provide a date of certification, product/service description in your capability statement.</w:t>
      </w:r>
    </w:p>
    <w:p w14:paraId="4AA397DB" w14:textId="77777777" w:rsidR="00471627" w:rsidRPr="0003478F" w:rsidRDefault="00486B0D">
      <w:pPr>
        <w:widowControl w:val="0"/>
        <w:numPr>
          <w:ilvl w:val="0"/>
          <w:numId w:val="1"/>
        </w:numPr>
        <w:spacing w:line="240" w:lineRule="auto"/>
        <w:rPr>
          <w:rFonts w:ascii="Times New Roman" w:hAnsi="Times New Roman" w:cs="Times New Roman"/>
        </w:rPr>
      </w:pPr>
      <w:r w:rsidRPr="0003478F">
        <w:rPr>
          <w:rFonts w:ascii="Times New Roman" w:hAnsi="Times New Roman" w:cs="Times New Roman"/>
        </w:rPr>
        <w:t xml:space="preserve">Does your company have a Supply Chain Risk Management (SCRM) program?  Please provide a web link if available.  </w:t>
      </w:r>
    </w:p>
    <w:p w14:paraId="010596F6" w14:textId="77777777" w:rsidR="00471627" w:rsidRPr="0003478F" w:rsidRDefault="00486B0D">
      <w:pPr>
        <w:widowControl w:val="0"/>
        <w:numPr>
          <w:ilvl w:val="0"/>
          <w:numId w:val="1"/>
        </w:numPr>
        <w:spacing w:line="240" w:lineRule="auto"/>
        <w:rPr>
          <w:rFonts w:ascii="Times New Roman" w:hAnsi="Times New Roman" w:cs="Times New Roman"/>
        </w:rPr>
      </w:pPr>
      <w:r w:rsidRPr="0003478F">
        <w:rPr>
          <w:rFonts w:ascii="Times New Roman" w:hAnsi="Times New Roman" w:cs="Times New Roman"/>
        </w:rPr>
        <w:t xml:space="preserve">If Yes, please provide a </w:t>
      </w:r>
      <w:proofErr w:type="gramStart"/>
      <w:r w:rsidRPr="0003478F">
        <w:rPr>
          <w:rFonts w:ascii="Times New Roman" w:hAnsi="Times New Roman" w:cs="Times New Roman"/>
        </w:rPr>
        <w:t>high level</w:t>
      </w:r>
      <w:proofErr w:type="gramEnd"/>
      <w:r w:rsidRPr="0003478F">
        <w:rPr>
          <w:rFonts w:ascii="Times New Roman" w:hAnsi="Times New Roman" w:cs="Times New Roman"/>
        </w:rPr>
        <w:t xml:space="preserve"> description in your capability statement.</w:t>
      </w:r>
    </w:p>
    <w:p w14:paraId="4D789BF5" w14:textId="77777777" w:rsidR="0089513D" w:rsidRPr="0003478F" w:rsidRDefault="00486B0D" w:rsidP="0089513D">
      <w:pPr>
        <w:widowControl w:val="0"/>
        <w:numPr>
          <w:ilvl w:val="0"/>
          <w:numId w:val="1"/>
        </w:numPr>
        <w:spacing w:line="240" w:lineRule="auto"/>
        <w:rPr>
          <w:rFonts w:ascii="Times New Roman" w:hAnsi="Times New Roman" w:cs="Times New Roman"/>
        </w:rPr>
      </w:pPr>
      <w:r w:rsidRPr="0003478F">
        <w:rPr>
          <w:rFonts w:ascii="Times New Roman" w:hAnsi="Times New Roman" w:cs="Times New Roman"/>
        </w:rPr>
        <w:t>Does your company provide customers access to a dashboard that meets the above dashboard requirements?</w:t>
      </w:r>
      <w:r w:rsidR="0089513D">
        <w:rPr>
          <w:rFonts w:ascii="Times New Roman" w:hAnsi="Times New Roman" w:cs="Times New Roman"/>
        </w:rPr>
        <w:t xml:space="preserve"> </w:t>
      </w:r>
      <w:r w:rsidR="0089513D" w:rsidRPr="0003478F">
        <w:rPr>
          <w:rFonts w:ascii="Times New Roman" w:hAnsi="Times New Roman" w:cs="Times New Roman"/>
        </w:rPr>
        <w:t xml:space="preserve">Please provide a web link if available.  </w:t>
      </w:r>
    </w:p>
    <w:p w14:paraId="2E47CACD" w14:textId="77777777" w:rsidR="00471627" w:rsidRPr="0003478F" w:rsidRDefault="00486B0D">
      <w:pPr>
        <w:widowControl w:val="0"/>
        <w:numPr>
          <w:ilvl w:val="0"/>
          <w:numId w:val="1"/>
        </w:numPr>
        <w:spacing w:line="240" w:lineRule="auto"/>
        <w:rPr>
          <w:rFonts w:ascii="Times New Roman" w:hAnsi="Times New Roman" w:cs="Times New Roman"/>
        </w:rPr>
      </w:pPr>
      <w:r w:rsidRPr="0003478F">
        <w:rPr>
          <w:rFonts w:ascii="Times New Roman" w:hAnsi="Times New Roman" w:cs="Times New Roman"/>
        </w:rPr>
        <w:t xml:space="preserve">If yes, please provide a </w:t>
      </w:r>
      <w:proofErr w:type="gramStart"/>
      <w:r w:rsidRPr="0003478F">
        <w:rPr>
          <w:rFonts w:ascii="Times New Roman" w:hAnsi="Times New Roman" w:cs="Times New Roman"/>
        </w:rPr>
        <w:t>high level</w:t>
      </w:r>
      <w:proofErr w:type="gramEnd"/>
      <w:r w:rsidRPr="0003478F">
        <w:rPr>
          <w:rFonts w:ascii="Times New Roman" w:hAnsi="Times New Roman" w:cs="Times New Roman"/>
        </w:rPr>
        <w:t xml:space="preserve"> description in your capability statement.</w:t>
      </w:r>
    </w:p>
    <w:p w14:paraId="133BD3DF" w14:textId="77777777" w:rsidR="00471627" w:rsidRPr="0003478F" w:rsidRDefault="00486B0D">
      <w:pPr>
        <w:widowControl w:val="0"/>
        <w:numPr>
          <w:ilvl w:val="0"/>
          <w:numId w:val="1"/>
        </w:numPr>
        <w:spacing w:line="240" w:lineRule="auto"/>
        <w:rPr>
          <w:rFonts w:ascii="Times New Roman" w:hAnsi="Times New Roman" w:cs="Times New Roman"/>
        </w:rPr>
      </w:pPr>
      <w:r w:rsidRPr="0003478F">
        <w:rPr>
          <w:rFonts w:ascii="Times New Roman" w:hAnsi="Times New Roman" w:cs="Times New Roman"/>
        </w:rPr>
        <w:t xml:space="preserve">Does your company provide a capability chart of cloud offerings (IaaS, PaaS, SaaS,) at a high </w:t>
      </w:r>
      <w:proofErr w:type="gramStart"/>
      <w:r w:rsidRPr="0003478F">
        <w:rPr>
          <w:rFonts w:ascii="Times New Roman" w:hAnsi="Times New Roman" w:cs="Times New Roman"/>
        </w:rPr>
        <w:t>level.</w:t>
      </w:r>
      <w:proofErr w:type="gramEnd"/>
      <w:r w:rsidRPr="0003478F">
        <w:rPr>
          <w:rFonts w:ascii="Times New Roman" w:hAnsi="Times New Roman" w:cs="Times New Roman"/>
        </w:rPr>
        <w:t xml:space="preserve"> </w:t>
      </w:r>
    </w:p>
    <w:p w14:paraId="793BCABB" w14:textId="77777777" w:rsidR="00471627" w:rsidRPr="0003478F" w:rsidRDefault="00486B0D">
      <w:pPr>
        <w:widowControl w:val="0"/>
        <w:numPr>
          <w:ilvl w:val="0"/>
          <w:numId w:val="1"/>
        </w:numPr>
        <w:spacing w:line="240" w:lineRule="auto"/>
        <w:rPr>
          <w:rFonts w:ascii="Times New Roman" w:hAnsi="Times New Roman" w:cs="Times New Roman"/>
        </w:rPr>
      </w:pPr>
      <w:r w:rsidRPr="0003478F">
        <w:rPr>
          <w:rFonts w:ascii="Times New Roman" w:hAnsi="Times New Roman" w:cs="Times New Roman"/>
        </w:rPr>
        <w:t xml:space="preserve">If yes, please provide a web address link and/or add a capabilities service offerings list in your capability statement. </w:t>
      </w:r>
    </w:p>
    <w:p w14:paraId="05DD5508" w14:textId="77777777" w:rsidR="00471627" w:rsidRPr="0003478F" w:rsidRDefault="00471627">
      <w:pPr>
        <w:rPr>
          <w:rFonts w:ascii="Times New Roman" w:hAnsi="Times New Roman" w:cs="Times New Roman"/>
          <w:b/>
        </w:rPr>
      </w:pPr>
    </w:p>
    <w:p w14:paraId="1713D95E" w14:textId="77777777" w:rsidR="00471627" w:rsidRPr="0003478F" w:rsidRDefault="00486B0D">
      <w:pPr>
        <w:shd w:val="clear" w:color="auto" w:fill="FFFFFF"/>
        <w:spacing w:line="360" w:lineRule="auto"/>
        <w:rPr>
          <w:rFonts w:ascii="Times New Roman" w:hAnsi="Times New Roman" w:cs="Times New Roman"/>
          <w:b/>
        </w:rPr>
      </w:pPr>
      <w:r w:rsidRPr="0003478F">
        <w:rPr>
          <w:rFonts w:ascii="Times New Roman" w:hAnsi="Times New Roman" w:cs="Times New Roman"/>
          <w:b/>
        </w:rPr>
        <w:t>If an opportunity for your company to demonstrate its cloud services was offered would you be interested?</w:t>
      </w:r>
    </w:p>
    <w:p w14:paraId="6F86AD3C" w14:textId="77777777" w:rsidR="00471627" w:rsidRPr="0003478F" w:rsidRDefault="00486B0D">
      <w:pPr>
        <w:numPr>
          <w:ilvl w:val="0"/>
          <w:numId w:val="10"/>
        </w:numPr>
        <w:pBdr>
          <w:top w:val="none" w:sz="0" w:space="5" w:color="auto"/>
          <w:bottom w:val="none" w:sz="0" w:space="5" w:color="auto"/>
          <w:between w:val="none" w:sz="0" w:space="5" w:color="auto"/>
        </w:pBdr>
        <w:rPr>
          <w:rFonts w:ascii="Times New Roman" w:hAnsi="Times New Roman" w:cs="Times New Roman"/>
          <w:color w:val="000000"/>
        </w:rPr>
      </w:pPr>
      <w:r w:rsidRPr="0003478F">
        <w:rPr>
          <w:rFonts w:ascii="Times New Roman" w:hAnsi="Times New Roman" w:cs="Times New Roman"/>
        </w:rPr>
        <w:t>Yes</w:t>
      </w:r>
    </w:p>
    <w:p w14:paraId="1CB0B895" w14:textId="77777777" w:rsidR="00471627" w:rsidRPr="0003478F" w:rsidRDefault="00486B0D">
      <w:pPr>
        <w:numPr>
          <w:ilvl w:val="0"/>
          <w:numId w:val="10"/>
        </w:numPr>
        <w:pBdr>
          <w:top w:val="none" w:sz="0" w:space="5" w:color="auto"/>
          <w:bottom w:val="none" w:sz="0" w:space="5" w:color="auto"/>
          <w:between w:val="none" w:sz="0" w:space="5" w:color="auto"/>
        </w:pBdr>
        <w:spacing w:after="160"/>
        <w:rPr>
          <w:rFonts w:ascii="Times New Roman" w:hAnsi="Times New Roman" w:cs="Times New Roman"/>
          <w:color w:val="000000"/>
        </w:rPr>
      </w:pPr>
      <w:r w:rsidRPr="0003478F">
        <w:rPr>
          <w:rFonts w:ascii="Times New Roman" w:hAnsi="Times New Roman" w:cs="Times New Roman"/>
        </w:rPr>
        <w:t>No</w:t>
      </w:r>
    </w:p>
    <w:p w14:paraId="42A5E141" w14:textId="77777777" w:rsidR="00471627" w:rsidRPr="0003478F" w:rsidRDefault="00486B0D">
      <w:pPr>
        <w:rPr>
          <w:rFonts w:ascii="Times New Roman" w:hAnsi="Times New Roman" w:cs="Times New Roman"/>
          <w:b/>
        </w:rPr>
      </w:pPr>
      <w:r w:rsidRPr="0003478F">
        <w:rPr>
          <w:rFonts w:ascii="Times New Roman" w:hAnsi="Times New Roman" w:cs="Times New Roman"/>
          <w:b/>
        </w:rPr>
        <w:t>-------------------------------------------------------------------------------------------------------------------------------</w:t>
      </w:r>
    </w:p>
    <w:p w14:paraId="70BF4C22" w14:textId="77777777" w:rsidR="00471627" w:rsidRPr="0003478F" w:rsidRDefault="00486B0D">
      <w:pPr>
        <w:rPr>
          <w:rFonts w:ascii="Times New Roman" w:hAnsi="Times New Roman" w:cs="Times New Roman"/>
        </w:rPr>
      </w:pPr>
      <w:r w:rsidRPr="0003478F">
        <w:rPr>
          <w:rFonts w:ascii="Times New Roman" w:hAnsi="Times New Roman" w:cs="Times New Roman"/>
          <w:b/>
        </w:rPr>
        <w:t xml:space="preserve">Capabilities Statement:  </w:t>
      </w:r>
      <w:r w:rsidRPr="0003478F">
        <w:rPr>
          <w:rFonts w:ascii="Times New Roman" w:hAnsi="Times New Roman" w:cs="Times New Roman"/>
        </w:rPr>
        <w:t xml:space="preserve">In no more than 10 pages, please provide a capability statement related to your experience that is relevant to this requirement. </w:t>
      </w:r>
    </w:p>
    <w:p w14:paraId="75D8A62A" w14:textId="77777777" w:rsidR="00471627" w:rsidRPr="0003478F" w:rsidRDefault="00471627">
      <w:pPr>
        <w:rPr>
          <w:rFonts w:ascii="Times New Roman" w:hAnsi="Times New Roman" w:cs="Times New Roman"/>
        </w:rPr>
      </w:pPr>
    </w:p>
    <w:p w14:paraId="136B962B" w14:textId="77777777" w:rsidR="00471627" w:rsidRPr="0003478F" w:rsidRDefault="00486B0D">
      <w:pPr>
        <w:rPr>
          <w:rFonts w:ascii="Times New Roman" w:hAnsi="Times New Roman" w:cs="Times New Roman"/>
        </w:rPr>
      </w:pPr>
      <w:r w:rsidRPr="0003478F">
        <w:rPr>
          <w:rFonts w:ascii="Times New Roman" w:hAnsi="Times New Roman" w:cs="Times New Roman"/>
        </w:rPr>
        <w:t xml:space="preserve">Relevant project information should include: </w:t>
      </w:r>
    </w:p>
    <w:p w14:paraId="216C9B4E" w14:textId="77777777" w:rsidR="00471627" w:rsidRPr="0003478F" w:rsidRDefault="00471627">
      <w:pPr>
        <w:rPr>
          <w:rFonts w:ascii="Times New Roman" w:hAnsi="Times New Roman" w:cs="Times New Roman"/>
        </w:rPr>
      </w:pPr>
    </w:p>
    <w:p w14:paraId="5E8ED534" w14:textId="77777777" w:rsidR="00471627" w:rsidRPr="0003478F" w:rsidRDefault="00486B0D">
      <w:pPr>
        <w:numPr>
          <w:ilvl w:val="0"/>
          <w:numId w:val="8"/>
        </w:numPr>
        <w:rPr>
          <w:rFonts w:ascii="Times New Roman" w:hAnsi="Times New Roman" w:cs="Times New Roman"/>
        </w:rPr>
      </w:pPr>
      <w:r w:rsidRPr="0003478F">
        <w:rPr>
          <w:rFonts w:ascii="Times New Roman" w:hAnsi="Times New Roman" w:cs="Times New Roman"/>
        </w:rPr>
        <w:t xml:space="preserve">Client, </w:t>
      </w:r>
    </w:p>
    <w:p w14:paraId="28960BE0" w14:textId="77777777" w:rsidR="00471627" w:rsidRPr="0003478F" w:rsidRDefault="00486B0D">
      <w:pPr>
        <w:numPr>
          <w:ilvl w:val="0"/>
          <w:numId w:val="8"/>
        </w:numPr>
        <w:rPr>
          <w:rFonts w:ascii="Times New Roman" w:hAnsi="Times New Roman" w:cs="Times New Roman"/>
        </w:rPr>
      </w:pPr>
      <w:r w:rsidRPr="0003478F">
        <w:rPr>
          <w:rFonts w:ascii="Times New Roman" w:hAnsi="Times New Roman" w:cs="Times New Roman"/>
        </w:rPr>
        <w:t xml:space="preserve">Client POC, </w:t>
      </w:r>
    </w:p>
    <w:p w14:paraId="1F525E01" w14:textId="77777777" w:rsidR="00471627" w:rsidRPr="0003478F" w:rsidRDefault="00486B0D">
      <w:pPr>
        <w:numPr>
          <w:ilvl w:val="0"/>
          <w:numId w:val="8"/>
        </w:numPr>
        <w:rPr>
          <w:rFonts w:ascii="Times New Roman" w:hAnsi="Times New Roman" w:cs="Times New Roman"/>
        </w:rPr>
      </w:pPr>
      <w:r w:rsidRPr="0003478F">
        <w:rPr>
          <w:rFonts w:ascii="Times New Roman" w:hAnsi="Times New Roman" w:cs="Times New Roman"/>
        </w:rPr>
        <w:t xml:space="preserve">Client Email, </w:t>
      </w:r>
    </w:p>
    <w:p w14:paraId="35ED06BC" w14:textId="77777777" w:rsidR="00471627" w:rsidRPr="0003478F" w:rsidRDefault="00486B0D">
      <w:pPr>
        <w:numPr>
          <w:ilvl w:val="0"/>
          <w:numId w:val="8"/>
        </w:numPr>
        <w:rPr>
          <w:rFonts w:ascii="Times New Roman" w:hAnsi="Times New Roman" w:cs="Times New Roman"/>
        </w:rPr>
      </w:pPr>
      <w:r w:rsidRPr="0003478F">
        <w:rPr>
          <w:rFonts w:ascii="Times New Roman" w:hAnsi="Times New Roman" w:cs="Times New Roman"/>
        </w:rPr>
        <w:t xml:space="preserve">Period of Performance, </w:t>
      </w:r>
    </w:p>
    <w:p w14:paraId="612820E1" w14:textId="77777777" w:rsidR="00471627" w:rsidRPr="0003478F" w:rsidRDefault="00486B0D">
      <w:pPr>
        <w:numPr>
          <w:ilvl w:val="0"/>
          <w:numId w:val="8"/>
        </w:numPr>
        <w:rPr>
          <w:rFonts w:ascii="Times New Roman" w:hAnsi="Times New Roman" w:cs="Times New Roman"/>
        </w:rPr>
      </w:pPr>
      <w:r w:rsidRPr="0003478F">
        <w:rPr>
          <w:rFonts w:ascii="Times New Roman" w:hAnsi="Times New Roman" w:cs="Times New Roman"/>
        </w:rPr>
        <w:lastRenderedPageBreak/>
        <w:t>Contract Vehicle</w:t>
      </w:r>
    </w:p>
    <w:p w14:paraId="5B82359F" w14:textId="77777777" w:rsidR="00471627" w:rsidRPr="0003478F" w:rsidRDefault="00486B0D">
      <w:pPr>
        <w:numPr>
          <w:ilvl w:val="0"/>
          <w:numId w:val="8"/>
        </w:numPr>
        <w:rPr>
          <w:rFonts w:ascii="Times New Roman" w:hAnsi="Times New Roman" w:cs="Times New Roman"/>
        </w:rPr>
      </w:pPr>
      <w:r w:rsidRPr="0003478F">
        <w:rPr>
          <w:rFonts w:ascii="Times New Roman" w:hAnsi="Times New Roman" w:cs="Times New Roman"/>
        </w:rPr>
        <w:t xml:space="preserve">Total Value of Effort, </w:t>
      </w:r>
    </w:p>
    <w:p w14:paraId="2D500575" w14:textId="77777777" w:rsidR="00471627" w:rsidRPr="0003478F" w:rsidRDefault="00486B0D">
      <w:pPr>
        <w:numPr>
          <w:ilvl w:val="0"/>
          <w:numId w:val="8"/>
        </w:numPr>
        <w:rPr>
          <w:rFonts w:ascii="Times New Roman" w:hAnsi="Times New Roman" w:cs="Times New Roman"/>
        </w:rPr>
      </w:pPr>
      <w:r w:rsidRPr="0003478F">
        <w:rPr>
          <w:rFonts w:ascii="Times New Roman" w:hAnsi="Times New Roman" w:cs="Times New Roman"/>
        </w:rPr>
        <w:t xml:space="preserve">Short Description and identify the solution you offered.  </w:t>
      </w:r>
    </w:p>
    <w:p w14:paraId="71EE142C" w14:textId="77777777" w:rsidR="00471627" w:rsidRPr="0003478F" w:rsidRDefault="00471627">
      <w:pPr>
        <w:rPr>
          <w:rFonts w:ascii="Times New Roman" w:hAnsi="Times New Roman" w:cs="Times New Roman"/>
        </w:rPr>
      </w:pPr>
    </w:p>
    <w:p w14:paraId="5588BE70" w14:textId="77777777" w:rsidR="00471627" w:rsidRPr="0003478F" w:rsidRDefault="00471627">
      <w:pPr>
        <w:rPr>
          <w:rFonts w:ascii="Times New Roman" w:hAnsi="Times New Roman" w:cs="Times New Roman"/>
        </w:rPr>
      </w:pPr>
    </w:p>
    <w:p w14:paraId="79FEC299" w14:textId="77777777" w:rsidR="00471627" w:rsidRPr="0003478F" w:rsidRDefault="00471627">
      <w:pPr>
        <w:rPr>
          <w:rFonts w:ascii="Times New Roman" w:hAnsi="Times New Roman" w:cs="Times New Roman"/>
        </w:rPr>
      </w:pPr>
    </w:p>
    <w:p w14:paraId="3D7C67B6" w14:textId="77777777" w:rsidR="00471627" w:rsidRPr="0003478F" w:rsidRDefault="00471627">
      <w:pPr>
        <w:rPr>
          <w:rFonts w:ascii="Times New Roman" w:hAnsi="Times New Roman" w:cs="Times New Roman"/>
          <w:b/>
        </w:rPr>
      </w:pPr>
    </w:p>
    <w:p w14:paraId="68A37BF8" w14:textId="77777777" w:rsidR="00471627" w:rsidRPr="0003478F" w:rsidRDefault="00486B0D">
      <w:pPr>
        <w:rPr>
          <w:rFonts w:ascii="Times New Roman" w:hAnsi="Times New Roman" w:cs="Times New Roman"/>
        </w:rPr>
      </w:pPr>
      <w:r w:rsidRPr="0003478F">
        <w:rPr>
          <w:rFonts w:ascii="Times New Roman" w:hAnsi="Times New Roman" w:cs="Times New Roman"/>
        </w:rPr>
        <w:t>-------------------------------------------------------------------------------------------------------------------------------</w:t>
      </w:r>
    </w:p>
    <w:p w14:paraId="62D7C48A" w14:textId="77777777" w:rsidR="00471627" w:rsidRPr="0003478F" w:rsidRDefault="00486B0D">
      <w:pPr>
        <w:rPr>
          <w:rFonts w:ascii="Times New Roman" w:hAnsi="Times New Roman" w:cs="Times New Roman"/>
        </w:rPr>
      </w:pPr>
      <w:r w:rsidRPr="0003478F">
        <w:rPr>
          <w:rFonts w:ascii="Times New Roman" w:hAnsi="Times New Roman" w:cs="Times New Roman"/>
          <w:b/>
        </w:rPr>
        <w:t xml:space="preserve">Optional Feedback:  </w:t>
      </w:r>
      <w:r w:rsidRPr="0003478F">
        <w:rPr>
          <w:rFonts w:ascii="Times New Roman" w:hAnsi="Times New Roman" w:cs="Times New Roman"/>
        </w:rPr>
        <w:t xml:space="preserve">Please provide any feedback or questions you may have related to this market research.  </w:t>
      </w:r>
    </w:p>
    <w:p w14:paraId="0A9BCE1C" w14:textId="77777777" w:rsidR="00471627" w:rsidRPr="0003478F" w:rsidRDefault="00471627">
      <w:pPr>
        <w:rPr>
          <w:rFonts w:ascii="Times New Roman" w:hAnsi="Times New Roman" w:cs="Times New Roman"/>
        </w:rPr>
      </w:pPr>
    </w:p>
    <w:p w14:paraId="163EB1D6" w14:textId="77777777" w:rsidR="00471627" w:rsidRPr="0003478F" w:rsidRDefault="00486B0D">
      <w:pPr>
        <w:pBdr>
          <w:top w:val="none" w:sz="0" w:space="5" w:color="auto"/>
          <w:bottom w:val="none" w:sz="0" w:space="5" w:color="auto"/>
          <w:between w:val="none" w:sz="0" w:space="5" w:color="auto"/>
        </w:pBdr>
        <w:spacing w:after="160"/>
        <w:rPr>
          <w:rFonts w:ascii="Times New Roman" w:hAnsi="Times New Roman" w:cs="Times New Roman"/>
          <w:b/>
        </w:rPr>
      </w:pPr>
      <w:r w:rsidRPr="0003478F">
        <w:rPr>
          <w:rFonts w:ascii="Times New Roman" w:hAnsi="Times New Roman" w:cs="Times New Roman"/>
          <w:highlight w:val="white"/>
        </w:rPr>
        <w:t>-------------------------------------------------------------------------------------------------------------------------------</w:t>
      </w:r>
    </w:p>
    <w:p w14:paraId="7E3911EA" w14:textId="77777777" w:rsidR="00471627" w:rsidRPr="0003478F" w:rsidRDefault="00471627">
      <w:pPr>
        <w:jc w:val="right"/>
        <w:rPr>
          <w:rFonts w:ascii="Times New Roman" w:hAnsi="Times New Roman" w:cs="Times New Roman"/>
          <w:u w:val="single"/>
        </w:rPr>
      </w:pPr>
    </w:p>
    <w:p w14:paraId="6E714088" w14:textId="77777777" w:rsidR="00471627" w:rsidRPr="0003478F" w:rsidRDefault="00486B0D">
      <w:pPr>
        <w:rPr>
          <w:rFonts w:ascii="Times New Roman" w:hAnsi="Times New Roman" w:cs="Times New Roman"/>
          <w:b/>
          <w:u w:val="single"/>
        </w:rPr>
      </w:pPr>
      <w:r w:rsidRPr="0003478F">
        <w:rPr>
          <w:rFonts w:ascii="Times New Roman" w:hAnsi="Times New Roman" w:cs="Times New Roman"/>
          <w:b/>
          <w:u w:val="single"/>
        </w:rPr>
        <w:t>Recommendations.</w:t>
      </w:r>
    </w:p>
    <w:p w14:paraId="09C58B6F" w14:textId="77777777" w:rsidR="00471627" w:rsidRPr="0003478F" w:rsidRDefault="00471627">
      <w:pPr>
        <w:jc w:val="right"/>
        <w:rPr>
          <w:rFonts w:ascii="Times New Roman" w:hAnsi="Times New Roman" w:cs="Times New Roman"/>
        </w:rPr>
      </w:pPr>
    </w:p>
    <w:p w14:paraId="7A82D5B2" w14:textId="77777777" w:rsidR="00471627" w:rsidRPr="0003478F" w:rsidRDefault="00486B0D">
      <w:pPr>
        <w:numPr>
          <w:ilvl w:val="0"/>
          <w:numId w:val="3"/>
        </w:numPr>
        <w:rPr>
          <w:rFonts w:ascii="Times New Roman" w:hAnsi="Times New Roman" w:cs="Times New Roman"/>
        </w:rPr>
      </w:pPr>
      <w:r w:rsidRPr="0003478F">
        <w:rPr>
          <w:rFonts w:ascii="Times New Roman" w:hAnsi="Times New Roman" w:cs="Times New Roman"/>
        </w:rPr>
        <w:t xml:space="preserve">What is your recommendation on an award evaluation </w:t>
      </w:r>
      <w:proofErr w:type="gramStart"/>
      <w:r w:rsidRPr="0003478F">
        <w:rPr>
          <w:rFonts w:ascii="Times New Roman" w:hAnsi="Times New Roman" w:cs="Times New Roman"/>
        </w:rPr>
        <w:t>criteria</w:t>
      </w:r>
      <w:proofErr w:type="gramEnd"/>
      <w:r w:rsidRPr="0003478F">
        <w:rPr>
          <w:rFonts w:ascii="Times New Roman" w:hAnsi="Times New Roman" w:cs="Times New Roman"/>
        </w:rPr>
        <w:t>?</w:t>
      </w:r>
    </w:p>
    <w:p w14:paraId="084D0C99" w14:textId="77777777" w:rsidR="00471627" w:rsidRPr="0003478F" w:rsidRDefault="00486B0D">
      <w:pPr>
        <w:numPr>
          <w:ilvl w:val="0"/>
          <w:numId w:val="3"/>
        </w:numPr>
        <w:rPr>
          <w:rFonts w:ascii="Times New Roman" w:hAnsi="Times New Roman" w:cs="Times New Roman"/>
        </w:rPr>
      </w:pPr>
      <w:r w:rsidRPr="0003478F">
        <w:rPr>
          <w:rFonts w:ascii="Times New Roman" w:hAnsi="Times New Roman" w:cs="Times New Roman"/>
        </w:rPr>
        <w:t>Please describe how your products and services are priced (usage, hourly, subscription) and ideally the best way to compare your offerings against competitors.</w:t>
      </w:r>
    </w:p>
    <w:sectPr w:rsidR="00471627" w:rsidRPr="0003478F">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60BCC" w14:textId="77777777" w:rsidR="001B52E2" w:rsidRDefault="001B52E2">
      <w:pPr>
        <w:spacing w:line="240" w:lineRule="auto"/>
      </w:pPr>
      <w:r>
        <w:separator/>
      </w:r>
    </w:p>
  </w:endnote>
  <w:endnote w:type="continuationSeparator" w:id="0">
    <w:p w14:paraId="06B2DAEC" w14:textId="77777777" w:rsidR="001B52E2" w:rsidRDefault="001B52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2FF" w:usb1="5000205B" w:usb2="0000002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E02AC" w14:textId="77777777" w:rsidR="00471627" w:rsidRDefault="00486B0D">
    <w:pPr>
      <w:jc w:val="right"/>
    </w:pPr>
    <w:r>
      <w:fldChar w:fldCharType="begin"/>
    </w:r>
    <w:r>
      <w:instrText>PAGE</w:instrText>
    </w:r>
    <w:r>
      <w:fldChar w:fldCharType="separate"/>
    </w:r>
    <w:r w:rsidR="0003478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8F744" w14:textId="77777777" w:rsidR="001B52E2" w:rsidRDefault="001B52E2">
      <w:pPr>
        <w:spacing w:line="240" w:lineRule="auto"/>
      </w:pPr>
      <w:r>
        <w:separator/>
      </w:r>
    </w:p>
  </w:footnote>
  <w:footnote w:type="continuationSeparator" w:id="0">
    <w:p w14:paraId="3B747436" w14:textId="77777777" w:rsidR="001B52E2" w:rsidRDefault="001B52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CB276" w14:textId="77777777" w:rsidR="00471627" w:rsidRDefault="00486B0D">
    <w:pPr>
      <w:spacing w:line="240" w:lineRule="auto"/>
      <w:rPr>
        <w:color w:val="808080"/>
        <w:sz w:val="18"/>
        <w:szCs w:val="18"/>
      </w:rPr>
    </w:pPr>
    <w:r>
      <w:rPr>
        <w:rFonts w:ascii="Times" w:eastAsia="Times" w:hAnsi="Times" w:cs="Times"/>
        <w:noProof/>
        <w:sz w:val="24"/>
        <w:szCs w:val="24"/>
      </w:rPr>
      <w:drawing>
        <wp:inline distT="0" distB="0" distL="114300" distR="114300" wp14:anchorId="7572816C" wp14:editId="44DBFA01">
          <wp:extent cx="690245" cy="61976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90245" cy="619760"/>
                  </a:xfrm>
                  <a:prstGeom prst="rect">
                    <a:avLst/>
                  </a:prstGeom>
                  <a:ln/>
                </pic:spPr>
              </pic:pic>
            </a:graphicData>
          </a:graphic>
        </wp:inline>
      </w:drawing>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r>
    <w:r>
      <w:rPr>
        <w:rFonts w:ascii="Times" w:eastAsia="Times" w:hAnsi="Times" w:cs="Times"/>
        <w:sz w:val="24"/>
        <w:szCs w:val="24"/>
      </w:rPr>
      <w:tab/>
      <w:t xml:space="preserve">             </w:t>
    </w:r>
    <w:r>
      <w:rPr>
        <w:b/>
        <w:color w:val="808080"/>
        <w:sz w:val="18"/>
        <w:szCs w:val="18"/>
      </w:rPr>
      <w:t>Federal Acquisition Service</w:t>
    </w:r>
  </w:p>
  <w:p w14:paraId="04872A05" w14:textId="77777777" w:rsidR="00471627" w:rsidRDefault="00486B0D">
    <w:pPr>
      <w:spacing w:line="240" w:lineRule="auto"/>
    </w:pPr>
    <w:r>
      <w:rPr>
        <w:b/>
        <w:color w:val="808080"/>
        <w:sz w:val="18"/>
        <w:szCs w:val="18"/>
      </w:rPr>
      <w:tab/>
    </w:r>
    <w:r>
      <w:rPr>
        <w:b/>
        <w:color w:val="808080"/>
        <w:sz w:val="18"/>
        <w:szCs w:val="18"/>
      </w:rPr>
      <w:tab/>
    </w:r>
    <w:r>
      <w:rPr>
        <w:b/>
        <w:color w:val="808080"/>
        <w:sz w:val="18"/>
        <w:szCs w:val="18"/>
      </w:rPr>
      <w:tab/>
    </w:r>
    <w:r>
      <w:rPr>
        <w:b/>
        <w:color w:val="808080"/>
        <w:sz w:val="18"/>
        <w:szCs w:val="18"/>
      </w:rPr>
      <w:tab/>
    </w:r>
    <w:r>
      <w:rPr>
        <w:b/>
        <w:color w:val="808080"/>
        <w:sz w:val="18"/>
        <w:szCs w:val="18"/>
      </w:rPr>
      <w:tab/>
    </w:r>
    <w:r>
      <w:rPr>
        <w:b/>
        <w:color w:val="808080"/>
        <w:sz w:val="18"/>
        <w:szCs w:val="18"/>
      </w:rPr>
      <w:tab/>
    </w:r>
    <w:r>
      <w:rPr>
        <w:b/>
        <w:color w:val="808080"/>
        <w:sz w:val="18"/>
        <w:szCs w:val="18"/>
      </w:rPr>
      <w:tab/>
    </w:r>
    <w:r>
      <w:rPr>
        <w:b/>
        <w:color w:val="808080"/>
        <w:sz w:val="18"/>
        <w:szCs w:val="18"/>
      </w:rPr>
      <w:tab/>
      <w:t xml:space="preserve"> Information Technology Category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8A3"/>
    <w:multiLevelType w:val="multilevel"/>
    <w:tmpl w:val="EDE8A4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F8012C"/>
    <w:multiLevelType w:val="multilevel"/>
    <w:tmpl w:val="2D72F9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F6D6C66"/>
    <w:multiLevelType w:val="multilevel"/>
    <w:tmpl w:val="8638ACD2"/>
    <w:lvl w:ilvl="0">
      <w:start w:val="1"/>
      <w:numFmt w:val="bullet"/>
      <w:lvlText w:val="●"/>
      <w:lvlJc w:val="left"/>
      <w:pPr>
        <w:ind w:left="720" w:hanging="360"/>
      </w:pPr>
      <w:rPr>
        <w:rFonts w:ascii="Verdana" w:eastAsia="Verdana" w:hAnsi="Verdana" w:cs="Verdana"/>
        <w:color w:val="73737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D4C42F4"/>
    <w:multiLevelType w:val="multilevel"/>
    <w:tmpl w:val="A768B1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46E7B3B"/>
    <w:multiLevelType w:val="multilevel"/>
    <w:tmpl w:val="A4DAB67A"/>
    <w:lvl w:ilvl="0">
      <w:start w:val="1"/>
      <w:numFmt w:val="decimal"/>
      <w:lvlText w:val="%1."/>
      <w:lvlJc w:val="left"/>
      <w:pPr>
        <w:ind w:left="450" w:hanging="360"/>
      </w:pPr>
      <w:rPr>
        <w:u w:val="none"/>
      </w:rPr>
    </w:lvl>
    <w:lvl w:ilvl="1">
      <w:start w:val="1"/>
      <w:numFmt w:val="lowerLetter"/>
      <w:lvlText w:val="%2."/>
      <w:lvlJc w:val="left"/>
      <w:pPr>
        <w:ind w:left="1170" w:hanging="360"/>
      </w:pPr>
      <w:rPr>
        <w:u w:val="none"/>
      </w:rPr>
    </w:lvl>
    <w:lvl w:ilvl="2">
      <w:start w:val="1"/>
      <w:numFmt w:val="lowerRoman"/>
      <w:lvlText w:val="%3."/>
      <w:lvlJc w:val="right"/>
      <w:pPr>
        <w:ind w:left="1890" w:hanging="360"/>
      </w:pPr>
      <w:rPr>
        <w:u w:val="none"/>
      </w:rPr>
    </w:lvl>
    <w:lvl w:ilvl="3">
      <w:start w:val="1"/>
      <w:numFmt w:val="decimal"/>
      <w:lvlText w:val="%4."/>
      <w:lvlJc w:val="left"/>
      <w:pPr>
        <w:ind w:left="2610" w:hanging="360"/>
      </w:pPr>
      <w:rPr>
        <w:u w:val="none"/>
      </w:rPr>
    </w:lvl>
    <w:lvl w:ilvl="4">
      <w:start w:val="1"/>
      <w:numFmt w:val="lowerLetter"/>
      <w:lvlText w:val="%5."/>
      <w:lvlJc w:val="left"/>
      <w:pPr>
        <w:ind w:left="3330" w:hanging="360"/>
      </w:pPr>
      <w:rPr>
        <w:u w:val="none"/>
      </w:rPr>
    </w:lvl>
    <w:lvl w:ilvl="5">
      <w:start w:val="1"/>
      <w:numFmt w:val="lowerRoman"/>
      <w:lvlText w:val="%6."/>
      <w:lvlJc w:val="right"/>
      <w:pPr>
        <w:ind w:left="4050" w:hanging="360"/>
      </w:pPr>
      <w:rPr>
        <w:u w:val="none"/>
      </w:rPr>
    </w:lvl>
    <w:lvl w:ilvl="6">
      <w:start w:val="1"/>
      <w:numFmt w:val="decimal"/>
      <w:lvlText w:val="%7."/>
      <w:lvlJc w:val="left"/>
      <w:pPr>
        <w:ind w:left="4770" w:hanging="360"/>
      </w:pPr>
      <w:rPr>
        <w:u w:val="none"/>
      </w:rPr>
    </w:lvl>
    <w:lvl w:ilvl="7">
      <w:start w:val="1"/>
      <w:numFmt w:val="lowerLetter"/>
      <w:lvlText w:val="%8."/>
      <w:lvlJc w:val="left"/>
      <w:pPr>
        <w:ind w:left="5490" w:hanging="360"/>
      </w:pPr>
      <w:rPr>
        <w:u w:val="none"/>
      </w:rPr>
    </w:lvl>
    <w:lvl w:ilvl="8">
      <w:start w:val="1"/>
      <w:numFmt w:val="lowerRoman"/>
      <w:lvlText w:val="%9."/>
      <w:lvlJc w:val="right"/>
      <w:pPr>
        <w:ind w:left="6210" w:hanging="360"/>
      </w:pPr>
      <w:rPr>
        <w:u w:val="none"/>
      </w:rPr>
    </w:lvl>
  </w:abstractNum>
  <w:abstractNum w:abstractNumId="5" w15:restartNumberingAfterBreak="0">
    <w:nsid w:val="47BF407E"/>
    <w:multiLevelType w:val="multilevel"/>
    <w:tmpl w:val="CA8AC856"/>
    <w:lvl w:ilvl="0">
      <w:start w:val="1"/>
      <w:numFmt w:val="bullet"/>
      <w:lvlText w:val="■"/>
      <w:lvlJc w:val="left"/>
      <w:pPr>
        <w:ind w:left="720" w:hanging="360"/>
      </w:pPr>
      <w:rPr>
        <w:rFonts w:ascii="Verdana" w:eastAsia="Verdana" w:hAnsi="Verdana" w:cs="Verdana"/>
        <w:color w:val="73737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39355AE"/>
    <w:multiLevelType w:val="multilevel"/>
    <w:tmpl w:val="7132E6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7C252D3"/>
    <w:multiLevelType w:val="multilevel"/>
    <w:tmpl w:val="7FD6C3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8EA6F48"/>
    <w:multiLevelType w:val="multilevel"/>
    <w:tmpl w:val="CAAEF3C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9" w15:restartNumberingAfterBreak="0">
    <w:nsid w:val="793235BA"/>
    <w:multiLevelType w:val="multilevel"/>
    <w:tmpl w:val="CC64C1E2"/>
    <w:lvl w:ilvl="0">
      <w:start w:val="1"/>
      <w:numFmt w:val="bullet"/>
      <w:lvlText w:val="●"/>
      <w:lvlJc w:val="left"/>
      <w:pPr>
        <w:ind w:left="720" w:hanging="360"/>
      </w:pPr>
      <w:rPr>
        <w:rFonts w:ascii="Verdana" w:eastAsia="Verdana" w:hAnsi="Verdana" w:cs="Verdana"/>
        <w:color w:val="73737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9"/>
  </w:num>
  <w:num w:numId="3">
    <w:abstractNumId w:val="4"/>
  </w:num>
  <w:num w:numId="4">
    <w:abstractNumId w:val="1"/>
  </w:num>
  <w:num w:numId="5">
    <w:abstractNumId w:val="8"/>
  </w:num>
  <w:num w:numId="6">
    <w:abstractNumId w:val="7"/>
  </w:num>
  <w:num w:numId="7">
    <w:abstractNumId w:val="5"/>
  </w:num>
  <w:num w:numId="8">
    <w:abstractNumId w:val="0"/>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627"/>
    <w:rsid w:val="0003478F"/>
    <w:rsid w:val="000F21F3"/>
    <w:rsid w:val="00151817"/>
    <w:rsid w:val="001B52E2"/>
    <w:rsid w:val="00471627"/>
    <w:rsid w:val="00486B0D"/>
    <w:rsid w:val="005C0FCA"/>
    <w:rsid w:val="005F755A"/>
    <w:rsid w:val="00695F7A"/>
    <w:rsid w:val="00865FE3"/>
    <w:rsid w:val="00895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21F94"/>
  <w15:docId w15:val="{06D70D78-472E-498D-88AE-8A88C36D5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13D"/>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03478F"/>
    <w:pPr>
      <w:tabs>
        <w:tab w:val="center" w:pos="4680"/>
        <w:tab w:val="right" w:pos="9360"/>
      </w:tabs>
      <w:spacing w:line="240" w:lineRule="auto"/>
    </w:pPr>
  </w:style>
  <w:style w:type="character" w:customStyle="1" w:styleId="HeaderChar">
    <w:name w:val="Header Char"/>
    <w:basedOn w:val="DefaultParagraphFont"/>
    <w:link w:val="Header"/>
    <w:uiPriority w:val="99"/>
    <w:rsid w:val="0003478F"/>
  </w:style>
  <w:style w:type="paragraph" w:styleId="Footer">
    <w:name w:val="footer"/>
    <w:basedOn w:val="Normal"/>
    <w:link w:val="FooterChar"/>
    <w:uiPriority w:val="99"/>
    <w:unhideWhenUsed/>
    <w:rsid w:val="0003478F"/>
    <w:pPr>
      <w:tabs>
        <w:tab w:val="center" w:pos="4680"/>
        <w:tab w:val="right" w:pos="9360"/>
      </w:tabs>
      <w:spacing w:line="240" w:lineRule="auto"/>
    </w:pPr>
  </w:style>
  <w:style w:type="character" w:customStyle="1" w:styleId="FooterChar">
    <w:name w:val="Footer Char"/>
    <w:basedOn w:val="DefaultParagraphFont"/>
    <w:link w:val="Footer"/>
    <w:uiPriority w:val="99"/>
    <w:rsid w:val="00034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1626</Words>
  <Characters>9274</Characters>
  <Application>Microsoft Office Word</Application>
  <DocSecurity>0</DocSecurity>
  <Lines>77</Lines>
  <Paragraphs>21</Paragraphs>
  <ScaleCrop>false</ScaleCrop>
  <Company/>
  <LinksUpToDate>false</LinksUpToDate>
  <CharactersWithSpaces>10879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Kristy L. Wilbur</dc:creator>
  <cp:lastModifiedBy>Kristy L. Wilbur</cp:lastModifiedBy>
  <cp:revision>3</cp:revision>
  <dcterms:created xsi:type="dcterms:W3CDTF">2021-05-13T18:26:00Z</dcterms:created>
  <dcterms:modified xsi:type="dcterms:W3CDTF">2021-05-13T18:27:00Z</dcterms:modified>
</cp:coreProperties>
</file>